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12" w:space="0" w:color="404040"/>
          <w:left w:val="single" w:sz="12" w:space="0" w:color="404040"/>
          <w:bottom w:val="single" w:sz="12" w:space="0" w:color="404040"/>
          <w:right w:val="single" w:sz="12" w:space="0" w:color="404040"/>
          <w:insideH w:val="single" w:sz="12" w:space="0" w:color="404040"/>
          <w:insideV w:val="single" w:sz="12" w:space="0" w:color="404040"/>
        </w:tblBorders>
        <w:tblLook w:val="04A0" w:firstRow="1" w:lastRow="0" w:firstColumn="1" w:lastColumn="0" w:noHBand="0" w:noVBand="1"/>
      </w:tblPr>
      <w:tblGrid>
        <w:gridCol w:w="2380"/>
        <w:gridCol w:w="3578"/>
        <w:gridCol w:w="3579"/>
      </w:tblGrid>
      <w:tr w:rsidR="000C6CB7" w:rsidTr="006B699D">
        <w:trPr>
          <w:trHeight w:val="620"/>
        </w:trPr>
        <w:tc>
          <w:tcPr>
            <w:tcW w:w="2380" w:type="dxa"/>
          </w:tcPr>
          <w:p w:rsidR="00705C5E" w:rsidRPr="006B699D" w:rsidRDefault="00705C5E" w:rsidP="006B699D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0C6CB7" w:rsidRDefault="000C6EA8" w:rsidP="006B699D">
            <w:pPr>
              <w:spacing w:after="0" w:line="240" w:lineRule="auto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257300" cy="6477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05C5E" w:rsidRPr="006B699D" w:rsidRDefault="00705C5E" w:rsidP="006B699D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157" w:type="dxa"/>
            <w:gridSpan w:val="2"/>
          </w:tcPr>
          <w:p w:rsidR="00705C5E" w:rsidRPr="006B699D" w:rsidRDefault="000C6EA8" w:rsidP="006B699D">
            <w:pPr>
              <w:spacing w:after="0" w:line="240" w:lineRule="auto"/>
              <w:jc w:val="center"/>
              <w:rPr>
                <w:rFonts w:ascii="Tw Cen MT Condensed Extra Bold" w:hAnsi="Tw Cen MT Condensed Extra Bold"/>
              </w:rPr>
            </w:pPr>
            <w:r>
              <w:rPr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2930525</wp:posOffset>
                      </wp:positionH>
                      <wp:positionV relativeFrom="paragraph">
                        <wp:posOffset>-558800</wp:posOffset>
                      </wp:positionV>
                      <wp:extent cx="1521460" cy="474345"/>
                      <wp:effectExtent l="15875" t="12700" r="15240" b="17780"/>
                      <wp:wrapNone/>
                      <wp:docPr id="3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1460" cy="4743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54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15845" w:rsidRDefault="00E15845" w:rsidP="00E15845">
                                  <w:pPr>
                                    <w:spacing w:after="0" w:line="240" w:lineRule="auto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E15845">
                                    <w:rPr>
                                      <w:sz w:val="28"/>
                                      <w:szCs w:val="28"/>
                                    </w:rPr>
                                    <w:sym w:font="Symbol" w:char="F0FF"/>
                                  </w: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  </w:t>
                                  </w:r>
                                  <w:r w:rsidRPr="00E15845">
                                    <w:rPr>
                                      <w:sz w:val="18"/>
                                      <w:szCs w:val="18"/>
                                    </w:rPr>
                                    <w:t xml:space="preserve">Student did not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   </w:t>
                                  </w:r>
                                </w:p>
                                <w:p w:rsidR="00E15845" w:rsidRPr="00E15845" w:rsidRDefault="00E15845" w:rsidP="00E15845">
                                  <w:pPr>
                                    <w:spacing w:after="0" w:line="240" w:lineRule="auto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       </w:t>
                                  </w:r>
                                  <w:proofErr w:type="gramStart"/>
                                  <w:r w:rsidRPr="00E15845">
                                    <w:rPr>
                                      <w:sz w:val="18"/>
                                      <w:szCs w:val="18"/>
                                    </w:rPr>
                                    <w:t>submit</w:t>
                                  </w:r>
                                  <w:proofErr w:type="gramEnd"/>
                                  <w:r w:rsidRPr="00E15845">
                                    <w:rPr>
                                      <w:sz w:val="18"/>
                                      <w:szCs w:val="18"/>
                                    </w:rPr>
                                    <w:t xml:space="preserve"> the assignment.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" o:spid="_x0000_s1026" type="#_x0000_t202" style="position:absolute;left:0;text-align:left;margin-left:230.75pt;margin-top:-44pt;width:119.8pt;height:37.35pt;z-index:25165824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" strokeweight="2pt">
                      <v:textbox style="mso-fit-shape-to-text:t">
                        <w:txbxContent>
                          <w:p w:rsidR="00E15845" w:rsidRDefault="00E15845" w:rsidP="00E15845">
                            <w:pPr>
                              <w:spacing w:after="0" w:line="240" w:lineRule="auto"/>
                              <w:rPr>
                                <w:sz w:val="18"/>
                                <w:szCs w:val="18"/>
                              </w:rPr>
                            </w:pPr>
                            <w:r w:rsidRPr="00E15845">
                              <w:rPr>
                                <w:sz w:val="28"/>
                                <w:szCs w:val="28"/>
                              </w:rPr>
                              <w:sym w:font="Symbol" w:char="F0FF"/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 </w:t>
                            </w:r>
                            <w:r w:rsidRPr="00E15845">
                              <w:rPr>
                                <w:sz w:val="18"/>
                                <w:szCs w:val="18"/>
                              </w:rPr>
                              <w:t xml:space="preserve">Student did not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  </w:t>
                            </w:r>
                          </w:p>
                          <w:p w:rsidR="00E15845" w:rsidRPr="00E15845" w:rsidRDefault="00E15845" w:rsidP="00E15845">
                            <w:pPr>
                              <w:spacing w:after="0" w:line="240" w:lineRule="auto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       </w:t>
                            </w:r>
                            <w:proofErr w:type="gramStart"/>
                            <w:r w:rsidRPr="00E15845">
                              <w:rPr>
                                <w:sz w:val="18"/>
                                <w:szCs w:val="18"/>
                              </w:rPr>
                              <w:t>submit</w:t>
                            </w:r>
                            <w:proofErr w:type="gramEnd"/>
                            <w:r w:rsidRPr="00E15845">
                              <w:rPr>
                                <w:sz w:val="18"/>
                                <w:szCs w:val="18"/>
                              </w:rPr>
                              <w:t xml:space="preserve"> the assignment.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055148" w:rsidRPr="006B699D" w:rsidRDefault="00055148" w:rsidP="006B699D">
            <w:pPr>
              <w:spacing w:after="0" w:line="240" w:lineRule="auto"/>
              <w:jc w:val="center"/>
              <w:rPr>
                <w:rFonts w:ascii="Tw Cen MT Condensed Extra Bold" w:hAnsi="Tw Cen MT Condensed Extra Bold"/>
                <w:sz w:val="10"/>
                <w:szCs w:val="10"/>
              </w:rPr>
            </w:pPr>
          </w:p>
          <w:p w:rsidR="000C6CB7" w:rsidRPr="006B699D" w:rsidRDefault="000C6EA8" w:rsidP="006B699D">
            <w:pPr>
              <w:spacing w:after="0" w:line="240" w:lineRule="auto"/>
              <w:jc w:val="center"/>
              <w:rPr>
                <w:sz w:val="48"/>
                <w:szCs w:val="48"/>
              </w:rPr>
            </w:pPr>
            <w:r>
              <w:rPr>
                <w:rFonts w:ascii="Tw Cen MT Condensed Extra Bold" w:hAnsi="Tw Cen MT Condensed Extra Bold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2022475</wp:posOffset>
                      </wp:positionH>
                      <wp:positionV relativeFrom="paragraph">
                        <wp:posOffset>1905</wp:posOffset>
                      </wp:positionV>
                      <wp:extent cx="419100" cy="400050"/>
                      <wp:effectExtent l="12700" t="11430" r="15875" b="17145"/>
                      <wp:wrapNone/>
                      <wp:docPr id="2" name="Oval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19100" cy="400050"/>
                              </a:xfrm>
                              <a:prstGeom prst="ellips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3" o:spid="_x0000_s1026" style="position:absolute;margin-left:159.25pt;margin-top:.15pt;width:33pt;height:31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" filled="f" strokeweight="1.5pt"/>
                  </w:pict>
                </mc:Fallback>
              </mc:AlternateContent>
            </w:r>
            <w:r w:rsidR="007B2DEA" w:rsidRPr="006B699D">
              <w:rPr>
                <w:rFonts w:ascii="Tw Cen MT Condensed Extra Bold" w:hAnsi="Tw Cen MT Condensed Extra Bold"/>
                <w:sz w:val="48"/>
                <w:szCs w:val="48"/>
              </w:rPr>
              <w:t xml:space="preserve"> </w:t>
            </w:r>
            <w:r w:rsidR="00A454AD">
              <w:rPr>
                <w:sz w:val="48"/>
                <w:szCs w:val="48"/>
              </w:rPr>
              <w:t>#</w:t>
            </w:r>
          </w:p>
        </w:tc>
      </w:tr>
      <w:tr w:rsidR="00383542" w:rsidTr="006B699D">
        <w:trPr>
          <w:trHeight w:val="1655"/>
        </w:trPr>
        <w:tc>
          <w:tcPr>
            <w:tcW w:w="2380" w:type="dxa"/>
            <w:shd w:val="pct20" w:color="auto" w:fill="auto"/>
          </w:tcPr>
          <w:p w:rsidR="00E30F54" w:rsidRDefault="009C2152" w:rsidP="006B699D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6B699D">
              <w:rPr>
                <w:b/>
                <w:sz w:val="28"/>
                <w:szCs w:val="28"/>
              </w:rPr>
              <w:t>Due Date:</w:t>
            </w:r>
            <w:r w:rsidR="00E30F54">
              <w:rPr>
                <w:b/>
                <w:sz w:val="28"/>
                <w:szCs w:val="28"/>
              </w:rPr>
              <w:t xml:space="preserve"> Thursday, </w:t>
            </w:r>
          </w:p>
          <w:p w:rsidR="009C2152" w:rsidRPr="006B699D" w:rsidRDefault="00E30F54" w:rsidP="006B699D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October 20</w:t>
            </w:r>
            <w:r w:rsidRPr="00E30F54">
              <w:rPr>
                <w:b/>
                <w:sz w:val="28"/>
                <w:szCs w:val="28"/>
                <w:vertAlign w:val="superscript"/>
              </w:rPr>
              <w:t>th</w:t>
            </w:r>
            <w:r>
              <w:rPr>
                <w:b/>
                <w:sz w:val="28"/>
                <w:szCs w:val="28"/>
              </w:rPr>
              <w:t xml:space="preserve"> </w:t>
            </w:r>
          </w:p>
          <w:p w:rsidR="00383542" w:rsidRPr="006B699D" w:rsidRDefault="00383542" w:rsidP="006B699D">
            <w:pPr>
              <w:spacing w:after="0" w:line="240" w:lineRule="auto"/>
              <w:rPr>
                <w:rFonts w:ascii="Impact" w:hAnsi="Impact"/>
              </w:rPr>
            </w:pPr>
          </w:p>
        </w:tc>
        <w:tc>
          <w:tcPr>
            <w:tcW w:w="7157" w:type="dxa"/>
            <w:gridSpan w:val="2"/>
            <w:shd w:val="pct20" w:color="auto" w:fill="auto"/>
          </w:tcPr>
          <w:p w:rsidR="009C2152" w:rsidRPr="006B699D" w:rsidRDefault="009C2152" w:rsidP="006B699D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6B699D">
              <w:rPr>
                <w:b/>
                <w:sz w:val="28"/>
                <w:szCs w:val="28"/>
              </w:rPr>
              <w:t>Student Name:</w:t>
            </w:r>
          </w:p>
          <w:p w:rsidR="009C2152" w:rsidRPr="006B699D" w:rsidRDefault="009C2152" w:rsidP="006B699D">
            <w:pPr>
              <w:spacing w:after="0" w:line="240" w:lineRule="auto"/>
              <w:rPr>
                <w:b/>
                <w:sz w:val="10"/>
                <w:szCs w:val="10"/>
              </w:rPr>
            </w:pPr>
          </w:p>
          <w:p w:rsidR="009C2152" w:rsidRPr="006B699D" w:rsidRDefault="009C2152" w:rsidP="006B699D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6B699D">
              <w:rPr>
                <w:b/>
                <w:sz w:val="28"/>
                <w:szCs w:val="28"/>
              </w:rPr>
              <w:t xml:space="preserve">Course Name: </w:t>
            </w:r>
          </w:p>
          <w:p w:rsidR="009C2152" w:rsidRPr="006B699D" w:rsidRDefault="009C2152" w:rsidP="006B699D">
            <w:pPr>
              <w:spacing w:after="0" w:line="240" w:lineRule="auto"/>
              <w:rPr>
                <w:b/>
                <w:sz w:val="10"/>
                <w:szCs w:val="10"/>
              </w:rPr>
            </w:pPr>
          </w:p>
          <w:p w:rsidR="009C2152" w:rsidRPr="006B699D" w:rsidRDefault="009C2152" w:rsidP="006B699D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6B699D">
              <w:rPr>
                <w:b/>
                <w:sz w:val="28"/>
                <w:szCs w:val="28"/>
              </w:rPr>
              <w:t xml:space="preserve">Period: </w:t>
            </w:r>
          </w:p>
          <w:p w:rsidR="009C2152" w:rsidRPr="006B699D" w:rsidRDefault="009C2152" w:rsidP="006B699D">
            <w:pPr>
              <w:spacing w:after="0" w:line="240" w:lineRule="auto"/>
              <w:rPr>
                <w:b/>
                <w:sz w:val="10"/>
                <w:szCs w:val="10"/>
              </w:rPr>
            </w:pPr>
          </w:p>
          <w:p w:rsidR="009C2152" w:rsidRPr="006B699D" w:rsidRDefault="009C2152" w:rsidP="006B699D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6B699D">
              <w:rPr>
                <w:b/>
                <w:sz w:val="28"/>
                <w:szCs w:val="28"/>
              </w:rPr>
              <w:t>Teacher Name:</w:t>
            </w:r>
          </w:p>
          <w:p w:rsidR="00383542" w:rsidRPr="006B699D" w:rsidRDefault="00383542" w:rsidP="006B699D">
            <w:pPr>
              <w:spacing w:after="0" w:line="240" w:lineRule="auto"/>
              <w:rPr>
                <w:rFonts w:ascii="Impact" w:hAnsi="Impact"/>
                <w:sz w:val="10"/>
                <w:szCs w:val="10"/>
              </w:rPr>
            </w:pPr>
          </w:p>
        </w:tc>
      </w:tr>
      <w:tr w:rsidR="009C2152" w:rsidTr="006B699D">
        <w:trPr>
          <w:trHeight w:val="620"/>
        </w:trPr>
        <w:tc>
          <w:tcPr>
            <w:tcW w:w="2380" w:type="dxa"/>
          </w:tcPr>
          <w:p w:rsidR="009C2152" w:rsidRPr="006B699D" w:rsidRDefault="009C2152" w:rsidP="006B699D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6B699D">
              <w:rPr>
                <w:b/>
                <w:sz w:val="28"/>
                <w:szCs w:val="28"/>
              </w:rPr>
              <w:t>Assignment Title:</w:t>
            </w:r>
          </w:p>
        </w:tc>
        <w:tc>
          <w:tcPr>
            <w:tcW w:w="7157" w:type="dxa"/>
            <w:gridSpan w:val="2"/>
          </w:tcPr>
          <w:p w:rsidR="009C2152" w:rsidRPr="00766BC4" w:rsidRDefault="00360A61" w:rsidP="006B699D">
            <w:pPr>
              <w:spacing w:after="0" w:line="240" w:lineRule="auto"/>
              <w:rPr>
                <w:rFonts w:cs="Calibri"/>
                <w:sz w:val="36"/>
                <w:szCs w:val="36"/>
              </w:rPr>
            </w:pPr>
            <w:r w:rsidRPr="00766BC4">
              <w:rPr>
                <w:rFonts w:cs="Calibri"/>
                <w:sz w:val="36"/>
                <w:szCs w:val="36"/>
              </w:rPr>
              <w:t xml:space="preserve">Area Project </w:t>
            </w:r>
            <w:r w:rsidR="00955A70" w:rsidRPr="00766BC4">
              <w:rPr>
                <w:rFonts w:cs="Calibri"/>
                <w:sz w:val="36"/>
                <w:szCs w:val="36"/>
              </w:rPr>
              <w:t xml:space="preserve">Reflection </w:t>
            </w:r>
          </w:p>
        </w:tc>
      </w:tr>
      <w:tr w:rsidR="009C2152" w:rsidTr="006B699D">
        <w:trPr>
          <w:trHeight w:val="602"/>
        </w:trPr>
        <w:tc>
          <w:tcPr>
            <w:tcW w:w="2380" w:type="dxa"/>
          </w:tcPr>
          <w:p w:rsidR="009C2152" w:rsidRPr="006B699D" w:rsidRDefault="009C2152" w:rsidP="006B699D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6B699D">
              <w:rPr>
                <w:b/>
                <w:sz w:val="28"/>
                <w:szCs w:val="28"/>
              </w:rPr>
              <w:t>Assignment Summary:</w:t>
            </w:r>
          </w:p>
        </w:tc>
        <w:tc>
          <w:tcPr>
            <w:tcW w:w="7157" w:type="dxa"/>
            <w:gridSpan w:val="2"/>
          </w:tcPr>
          <w:p w:rsidR="00E30F54" w:rsidRPr="00766BC4" w:rsidRDefault="0037326B" w:rsidP="00E30F54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In class we are completing</w:t>
            </w:r>
            <w:r w:rsidR="00955A70" w:rsidRPr="00766BC4">
              <w:rPr>
                <w:rFonts w:cs="Calibri"/>
                <w:sz w:val="20"/>
                <w:szCs w:val="20"/>
              </w:rPr>
              <w:t xml:space="preserve"> an area project in which you were asked to create a floor plan, area drawing, and do calculations for area and the cost of either carpeting or tiling a room in your home. Area calculation and representation is extremely important to geometry, as well as being a valuable real-life skill. In this paper, you will reflect on this project and address the following in at least three paragraphs (not including introduction and conclusion). </w:t>
            </w:r>
          </w:p>
          <w:p w:rsidR="00E30F54" w:rsidRPr="00766BC4" w:rsidRDefault="00E30F54" w:rsidP="00E30F54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500"/>
              <w:rPr>
                <w:rFonts w:cs="Calibri"/>
                <w:sz w:val="20"/>
                <w:szCs w:val="20"/>
              </w:rPr>
            </w:pPr>
            <w:r w:rsidRPr="00766BC4">
              <w:rPr>
                <w:rFonts w:cs="Calibri"/>
                <w:sz w:val="20"/>
                <w:szCs w:val="20"/>
              </w:rPr>
              <w:t>Paragraph 1: Describe in detail the process by which you calculated the area of the room in your house and explain why it’s important to use a scale in area drawings.</w:t>
            </w:r>
            <w:r w:rsidR="00955A70" w:rsidRPr="00766BC4">
              <w:rPr>
                <w:rFonts w:cs="Calibri"/>
                <w:sz w:val="20"/>
                <w:szCs w:val="20"/>
              </w:rPr>
              <w:t xml:space="preserve"> Reference formulas, units of measurement, and how to draw a figure to scale. </w:t>
            </w:r>
          </w:p>
          <w:p w:rsidR="00E30F54" w:rsidRPr="00766BC4" w:rsidRDefault="00E30F54" w:rsidP="00E30F54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500"/>
              <w:rPr>
                <w:rFonts w:cs="Calibri"/>
                <w:sz w:val="20"/>
                <w:szCs w:val="20"/>
              </w:rPr>
            </w:pPr>
            <w:r w:rsidRPr="00766BC4">
              <w:rPr>
                <w:rFonts w:cs="Calibri"/>
                <w:sz w:val="20"/>
                <w:szCs w:val="20"/>
              </w:rPr>
              <w:t xml:space="preserve">Paragraph 2: </w:t>
            </w:r>
            <w:r w:rsidR="00955A70" w:rsidRPr="00766BC4">
              <w:rPr>
                <w:rFonts w:cs="Calibri"/>
                <w:sz w:val="20"/>
                <w:szCs w:val="20"/>
              </w:rPr>
              <w:t>After calculating the cost of either carpeting or tiling your room, w</w:t>
            </w:r>
            <w:r w:rsidR="00434819" w:rsidRPr="00766BC4">
              <w:rPr>
                <w:rFonts w:cs="Calibri"/>
                <w:sz w:val="20"/>
                <w:szCs w:val="20"/>
              </w:rPr>
              <w:t xml:space="preserve">hich flooring company did you </w:t>
            </w:r>
            <w:proofErr w:type="gramStart"/>
            <w:r w:rsidR="00434819" w:rsidRPr="00766BC4">
              <w:rPr>
                <w:rFonts w:cs="Calibri"/>
                <w:sz w:val="20"/>
                <w:szCs w:val="20"/>
              </w:rPr>
              <w:t>choose</w:t>
            </w:r>
            <w:proofErr w:type="gramEnd"/>
            <w:r w:rsidR="00434819" w:rsidRPr="00766BC4">
              <w:rPr>
                <w:rFonts w:cs="Calibri"/>
                <w:sz w:val="20"/>
                <w:szCs w:val="20"/>
              </w:rPr>
              <w:t xml:space="preserve"> and why? </w:t>
            </w:r>
            <w:r w:rsidRPr="00766BC4">
              <w:rPr>
                <w:rFonts w:cs="Calibri"/>
                <w:sz w:val="20"/>
                <w:szCs w:val="20"/>
              </w:rPr>
              <w:t>Justify</w:t>
            </w:r>
            <w:r w:rsidR="00955A70" w:rsidRPr="00766BC4">
              <w:rPr>
                <w:rFonts w:cs="Calibri"/>
                <w:sz w:val="20"/>
                <w:szCs w:val="20"/>
              </w:rPr>
              <w:t xml:space="preserve"> hiring</w:t>
            </w:r>
            <w:r w:rsidRPr="00766BC4">
              <w:rPr>
                <w:rFonts w:cs="Calibri"/>
                <w:sz w:val="20"/>
                <w:szCs w:val="20"/>
              </w:rPr>
              <w:t xml:space="preserve"> your flooring company to your parents who are paying </w:t>
            </w:r>
            <w:r w:rsidR="00955A70" w:rsidRPr="00766BC4">
              <w:rPr>
                <w:rFonts w:cs="Calibri"/>
                <w:sz w:val="20"/>
                <w:szCs w:val="20"/>
              </w:rPr>
              <w:t xml:space="preserve">for it. </w:t>
            </w:r>
          </w:p>
          <w:p w:rsidR="001B704E" w:rsidRPr="00766BC4" w:rsidRDefault="00E30F54" w:rsidP="00E30F54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500"/>
              <w:rPr>
                <w:rFonts w:cs="Calibri"/>
                <w:sz w:val="20"/>
                <w:szCs w:val="20"/>
              </w:rPr>
            </w:pPr>
            <w:r w:rsidRPr="00766BC4">
              <w:rPr>
                <w:rFonts w:cs="Calibri"/>
                <w:sz w:val="20"/>
                <w:szCs w:val="20"/>
              </w:rPr>
              <w:t xml:space="preserve">Paragraph 3: </w:t>
            </w:r>
            <w:r w:rsidR="00434819" w:rsidRPr="00766BC4">
              <w:rPr>
                <w:rFonts w:cs="Calibri"/>
                <w:sz w:val="20"/>
                <w:szCs w:val="20"/>
              </w:rPr>
              <w:t>What did you learn from this process and what would you have done differently if you could?</w:t>
            </w:r>
          </w:p>
        </w:tc>
      </w:tr>
      <w:tr w:rsidR="009C2152" w:rsidTr="006B699D">
        <w:trPr>
          <w:trHeight w:val="350"/>
        </w:trPr>
        <w:tc>
          <w:tcPr>
            <w:tcW w:w="2380" w:type="dxa"/>
          </w:tcPr>
          <w:p w:rsidR="009C2152" w:rsidRPr="006B699D" w:rsidRDefault="009C2152" w:rsidP="006B699D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6B699D">
              <w:rPr>
                <w:b/>
                <w:sz w:val="28"/>
                <w:szCs w:val="28"/>
              </w:rPr>
              <w:t>Role:</w:t>
            </w:r>
          </w:p>
        </w:tc>
        <w:tc>
          <w:tcPr>
            <w:tcW w:w="7157" w:type="dxa"/>
            <w:gridSpan w:val="2"/>
          </w:tcPr>
          <w:p w:rsidR="008806C0" w:rsidRPr="00766BC4" w:rsidRDefault="00434819" w:rsidP="006B699D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766BC4">
              <w:rPr>
                <w:rFonts w:cs="Calibri"/>
                <w:sz w:val="20"/>
                <w:szCs w:val="20"/>
              </w:rPr>
              <w:t xml:space="preserve">Your parents are going to re-floor the room in your home that you’ve selected and you need to argue effectively why you’re choosing the </w:t>
            </w:r>
            <w:r w:rsidR="00E30F54" w:rsidRPr="00766BC4">
              <w:rPr>
                <w:rFonts w:cs="Calibri"/>
                <w:sz w:val="20"/>
                <w:szCs w:val="20"/>
              </w:rPr>
              <w:t xml:space="preserve">flooring company that you chose as well as explain to them the process you used to calculate area. </w:t>
            </w:r>
          </w:p>
        </w:tc>
      </w:tr>
      <w:tr w:rsidR="009C2152" w:rsidTr="006B699D">
        <w:trPr>
          <w:trHeight w:val="350"/>
        </w:trPr>
        <w:tc>
          <w:tcPr>
            <w:tcW w:w="2380" w:type="dxa"/>
          </w:tcPr>
          <w:p w:rsidR="009C2152" w:rsidRPr="006B699D" w:rsidRDefault="009C2152" w:rsidP="006B699D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6B699D">
              <w:rPr>
                <w:b/>
                <w:sz w:val="28"/>
                <w:szCs w:val="28"/>
              </w:rPr>
              <w:t>Audience:</w:t>
            </w:r>
          </w:p>
        </w:tc>
        <w:tc>
          <w:tcPr>
            <w:tcW w:w="7157" w:type="dxa"/>
            <w:gridSpan w:val="2"/>
            <w:tcBorders>
              <w:bottom w:val="single" w:sz="12" w:space="0" w:color="404040"/>
            </w:tcBorders>
          </w:tcPr>
          <w:p w:rsidR="008806C0" w:rsidRPr="00766BC4" w:rsidRDefault="00434819" w:rsidP="005D388F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766BC4">
              <w:rPr>
                <w:rFonts w:cs="Calibri"/>
                <w:sz w:val="20"/>
                <w:szCs w:val="20"/>
              </w:rPr>
              <w:t xml:space="preserve">Your </w:t>
            </w:r>
            <w:r w:rsidR="005D388F" w:rsidRPr="00766BC4">
              <w:rPr>
                <w:rFonts w:cs="Calibri"/>
                <w:sz w:val="20"/>
                <w:szCs w:val="20"/>
              </w:rPr>
              <w:t xml:space="preserve">“geometry” parents </w:t>
            </w:r>
            <w:r w:rsidRPr="00766BC4">
              <w:rPr>
                <w:rFonts w:cs="Calibri"/>
                <w:sz w:val="20"/>
                <w:szCs w:val="20"/>
              </w:rPr>
              <w:t>Ms. Thai</w:t>
            </w:r>
            <w:r w:rsidR="00F637A3">
              <w:rPr>
                <w:rFonts w:cs="Calibri"/>
                <w:sz w:val="20"/>
                <w:szCs w:val="20"/>
              </w:rPr>
              <w:t>, Ms. Ziegl</w:t>
            </w:r>
            <w:r w:rsidR="005D388F" w:rsidRPr="00766BC4">
              <w:rPr>
                <w:rFonts w:cs="Calibri"/>
                <w:sz w:val="20"/>
                <w:szCs w:val="20"/>
              </w:rPr>
              <w:t>er, and Ms. McOsker</w:t>
            </w:r>
          </w:p>
        </w:tc>
      </w:tr>
      <w:tr w:rsidR="00590DE1" w:rsidTr="006B699D">
        <w:trPr>
          <w:trHeight w:val="350"/>
        </w:trPr>
        <w:tc>
          <w:tcPr>
            <w:tcW w:w="2380" w:type="dxa"/>
            <w:tcBorders>
              <w:right w:val="single" w:sz="12" w:space="0" w:color="404040"/>
            </w:tcBorders>
          </w:tcPr>
          <w:p w:rsidR="00590DE1" w:rsidRPr="006B699D" w:rsidRDefault="00590DE1" w:rsidP="006B699D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6B699D">
              <w:rPr>
                <w:b/>
                <w:sz w:val="28"/>
                <w:szCs w:val="28"/>
              </w:rPr>
              <w:t>Format:</w:t>
            </w:r>
          </w:p>
        </w:tc>
        <w:tc>
          <w:tcPr>
            <w:tcW w:w="3578" w:type="dxa"/>
            <w:tcBorders>
              <w:top w:val="single" w:sz="12" w:space="0" w:color="404040"/>
              <w:left w:val="single" w:sz="12" w:space="0" w:color="404040"/>
              <w:bottom w:val="single" w:sz="12" w:space="0" w:color="404040"/>
              <w:right w:val="nil"/>
            </w:tcBorders>
          </w:tcPr>
          <w:p w:rsidR="008806C0" w:rsidRPr="00766BC4" w:rsidRDefault="005B5763" w:rsidP="006B699D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140" w:hanging="140"/>
              <w:rPr>
                <w:rFonts w:cs="Calibri"/>
                <w:sz w:val="20"/>
                <w:szCs w:val="20"/>
              </w:rPr>
            </w:pPr>
            <w:r w:rsidRPr="00766BC4">
              <w:rPr>
                <w:rFonts w:cs="Calibri"/>
                <w:b/>
                <w:sz w:val="20"/>
                <w:szCs w:val="20"/>
              </w:rPr>
              <w:t>Typed, 1-inch margins, double spaced</w:t>
            </w:r>
          </w:p>
          <w:p w:rsidR="008806C0" w:rsidRPr="00766BC4" w:rsidRDefault="005B5763" w:rsidP="006B699D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140" w:hanging="140"/>
              <w:rPr>
                <w:rFonts w:cs="Calibri"/>
                <w:sz w:val="20"/>
                <w:szCs w:val="20"/>
              </w:rPr>
            </w:pPr>
            <w:r w:rsidRPr="00766BC4">
              <w:rPr>
                <w:rFonts w:cs="Calibri"/>
                <w:sz w:val="20"/>
                <w:szCs w:val="20"/>
              </w:rPr>
              <w:t>No excessive spacing of lines or margins</w:t>
            </w:r>
          </w:p>
          <w:p w:rsidR="008806C0" w:rsidRPr="00766BC4" w:rsidRDefault="008806C0" w:rsidP="006B699D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140" w:hanging="140"/>
              <w:rPr>
                <w:rFonts w:cs="Calibri"/>
                <w:sz w:val="20"/>
                <w:szCs w:val="20"/>
              </w:rPr>
            </w:pPr>
            <w:r w:rsidRPr="00766BC4">
              <w:rPr>
                <w:rFonts w:cs="Calibri"/>
                <w:sz w:val="20"/>
                <w:szCs w:val="20"/>
              </w:rPr>
              <w:t>MLA format heading</w:t>
            </w:r>
          </w:p>
          <w:p w:rsidR="008806C0" w:rsidRPr="00766BC4" w:rsidRDefault="008806C0" w:rsidP="006B699D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140" w:hanging="140"/>
              <w:rPr>
                <w:rFonts w:cs="Calibri"/>
                <w:sz w:val="20"/>
                <w:szCs w:val="20"/>
              </w:rPr>
            </w:pPr>
            <w:r w:rsidRPr="00766BC4">
              <w:rPr>
                <w:rFonts w:cs="Calibri"/>
                <w:sz w:val="20"/>
                <w:szCs w:val="20"/>
              </w:rPr>
              <w:t xml:space="preserve">Minimum length: </w:t>
            </w:r>
            <w:r w:rsidR="005D388F" w:rsidRPr="00766BC4">
              <w:rPr>
                <w:rFonts w:cs="Calibri"/>
                <w:sz w:val="20"/>
                <w:szCs w:val="20"/>
              </w:rPr>
              <w:t xml:space="preserve">1.5 pages </w:t>
            </w:r>
          </w:p>
          <w:p w:rsidR="00590DE1" w:rsidRPr="00766BC4" w:rsidRDefault="005B5763" w:rsidP="006B699D">
            <w:pPr>
              <w:pStyle w:val="ListParagraph"/>
              <w:spacing w:after="0" w:line="240" w:lineRule="auto"/>
              <w:ind w:left="140" w:hanging="140"/>
              <w:rPr>
                <w:rFonts w:cs="Calibri"/>
                <w:sz w:val="20"/>
                <w:szCs w:val="20"/>
              </w:rPr>
            </w:pPr>
            <w:r w:rsidRPr="00766BC4">
              <w:rPr>
                <w:rFonts w:cs="Calibri"/>
                <w:sz w:val="20"/>
                <w:szCs w:val="20"/>
              </w:rPr>
              <w:t xml:space="preserve">(Inadequate length will result in a </w:t>
            </w:r>
            <w:r w:rsidR="00766BC4">
              <w:rPr>
                <w:rFonts w:cs="Calibri"/>
                <w:sz w:val="20"/>
                <w:szCs w:val="20"/>
              </w:rPr>
              <w:t xml:space="preserve">           </w:t>
            </w:r>
            <w:r w:rsidR="00F637A3">
              <w:rPr>
                <w:rFonts w:cs="Calibri"/>
                <w:sz w:val="20"/>
                <w:szCs w:val="20"/>
              </w:rPr>
              <w:t>1-letter-grade drop)</w:t>
            </w:r>
          </w:p>
        </w:tc>
        <w:tc>
          <w:tcPr>
            <w:tcW w:w="3579" w:type="dxa"/>
            <w:tcBorders>
              <w:top w:val="single" w:sz="12" w:space="0" w:color="404040"/>
              <w:left w:val="nil"/>
              <w:bottom w:val="single" w:sz="12" w:space="0" w:color="404040"/>
              <w:right w:val="single" w:sz="12" w:space="0" w:color="404040"/>
            </w:tcBorders>
          </w:tcPr>
          <w:p w:rsidR="005B5763" w:rsidRPr="00766BC4" w:rsidRDefault="005B5763" w:rsidP="006B699D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162" w:hanging="180"/>
              <w:rPr>
                <w:rFonts w:cs="Calibri"/>
                <w:sz w:val="20"/>
                <w:szCs w:val="20"/>
              </w:rPr>
            </w:pPr>
            <w:r w:rsidRPr="00766BC4">
              <w:rPr>
                <w:rFonts w:cs="Calibri"/>
                <w:sz w:val="20"/>
                <w:szCs w:val="20"/>
              </w:rPr>
              <w:t>Include your own creative title</w:t>
            </w:r>
          </w:p>
          <w:p w:rsidR="005B5763" w:rsidRPr="00766BC4" w:rsidRDefault="005B5763" w:rsidP="006B699D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162" w:hanging="180"/>
              <w:rPr>
                <w:rFonts w:cs="Calibri"/>
                <w:sz w:val="20"/>
                <w:szCs w:val="20"/>
              </w:rPr>
            </w:pPr>
            <w:r w:rsidRPr="00766BC4">
              <w:rPr>
                <w:rFonts w:cs="Calibri"/>
                <w:sz w:val="20"/>
                <w:szCs w:val="20"/>
              </w:rPr>
              <w:t>Staple assignment sheet to front of final draft; staple rough draft to back of final draft</w:t>
            </w:r>
          </w:p>
          <w:p w:rsidR="00590DE1" w:rsidRPr="00766BC4" w:rsidRDefault="005B5763" w:rsidP="006B699D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162" w:hanging="180"/>
              <w:rPr>
                <w:rFonts w:cs="Calibri"/>
                <w:sz w:val="20"/>
                <w:szCs w:val="20"/>
              </w:rPr>
            </w:pPr>
            <w:r w:rsidRPr="00766BC4">
              <w:rPr>
                <w:rFonts w:cs="Calibri"/>
                <w:sz w:val="20"/>
                <w:szCs w:val="20"/>
              </w:rPr>
              <w:t>Indent the beginning of each paragraph</w:t>
            </w:r>
          </w:p>
        </w:tc>
      </w:tr>
      <w:tr w:rsidR="009C2152" w:rsidTr="006B699D">
        <w:trPr>
          <w:trHeight w:val="350"/>
        </w:trPr>
        <w:tc>
          <w:tcPr>
            <w:tcW w:w="2380" w:type="dxa"/>
          </w:tcPr>
          <w:p w:rsidR="009C2152" w:rsidRPr="006B699D" w:rsidRDefault="009C2152" w:rsidP="006B699D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6B699D">
              <w:rPr>
                <w:b/>
                <w:sz w:val="28"/>
                <w:szCs w:val="28"/>
              </w:rPr>
              <w:t>Procedure:</w:t>
            </w:r>
          </w:p>
        </w:tc>
        <w:tc>
          <w:tcPr>
            <w:tcW w:w="7157" w:type="dxa"/>
            <w:gridSpan w:val="2"/>
            <w:tcBorders>
              <w:top w:val="single" w:sz="12" w:space="0" w:color="404040"/>
            </w:tcBorders>
          </w:tcPr>
          <w:p w:rsidR="001B704E" w:rsidRPr="00766BC4" w:rsidRDefault="001B704E" w:rsidP="006B699D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766BC4">
              <w:rPr>
                <w:rFonts w:cs="Calibri"/>
                <w:sz w:val="20"/>
                <w:szCs w:val="20"/>
              </w:rPr>
              <w:t>Brainstorm</w:t>
            </w:r>
          </w:p>
          <w:p w:rsidR="001B704E" w:rsidRPr="00766BC4" w:rsidRDefault="001B704E" w:rsidP="006B699D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766BC4">
              <w:rPr>
                <w:rFonts w:cs="Calibri"/>
                <w:sz w:val="20"/>
                <w:szCs w:val="20"/>
              </w:rPr>
              <w:t>Write first draft</w:t>
            </w:r>
          </w:p>
          <w:p w:rsidR="001B704E" w:rsidRPr="00766BC4" w:rsidRDefault="001B704E" w:rsidP="006B699D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766BC4">
              <w:rPr>
                <w:rFonts w:cs="Calibri"/>
                <w:sz w:val="20"/>
                <w:szCs w:val="20"/>
              </w:rPr>
              <w:t>Self edit</w:t>
            </w:r>
          </w:p>
          <w:p w:rsidR="001B704E" w:rsidRPr="00766BC4" w:rsidRDefault="001B704E" w:rsidP="006B699D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766BC4">
              <w:rPr>
                <w:rFonts w:cs="Calibri"/>
                <w:sz w:val="20"/>
                <w:szCs w:val="20"/>
              </w:rPr>
              <w:t>Peer edit</w:t>
            </w:r>
          </w:p>
          <w:p w:rsidR="001B704E" w:rsidRPr="00766BC4" w:rsidRDefault="001B704E" w:rsidP="006B699D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766BC4">
              <w:rPr>
                <w:rFonts w:cs="Calibri"/>
                <w:sz w:val="20"/>
                <w:szCs w:val="20"/>
              </w:rPr>
              <w:t xml:space="preserve">Make revisions based on editing </w:t>
            </w:r>
          </w:p>
          <w:p w:rsidR="001B704E" w:rsidRPr="00766BC4" w:rsidRDefault="001B704E" w:rsidP="006B699D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766BC4">
              <w:rPr>
                <w:rFonts w:cs="Calibri"/>
                <w:sz w:val="20"/>
                <w:szCs w:val="20"/>
              </w:rPr>
              <w:t>Proofread</w:t>
            </w:r>
          </w:p>
          <w:p w:rsidR="001B704E" w:rsidRPr="00766BC4" w:rsidRDefault="001B704E" w:rsidP="00955A70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766BC4">
              <w:rPr>
                <w:rFonts w:cs="Calibri"/>
                <w:sz w:val="20"/>
                <w:szCs w:val="20"/>
              </w:rPr>
              <w:t xml:space="preserve">Print final draft </w:t>
            </w:r>
          </w:p>
          <w:p w:rsidR="006B699D" w:rsidRPr="00766BC4" w:rsidRDefault="006B699D" w:rsidP="001B704E">
            <w:pPr>
              <w:pStyle w:val="ListParagraph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766BC4">
              <w:rPr>
                <w:rFonts w:cs="Calibri"/>
                <w:sz w:val="20"/>
                <w:szCs w:val="20"/>
              </w:rPr>
              <w:t xml:space="preserve">  </w:t>
            </w:r>
          </w:p>
        </w:tc>
      </w:tr>
    </w:tbl>
    <w:p w:rsidR="00383542" w:rsidRDefault="00383542" w:rsidP="00383542">
      <w:pPr>
        <w:spacing w:after="0"/>
        <w:sectPr w:rsidR="00383542" w:rsidSect="00AA13E3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383542" w:rsidRPr="00F11C3E" w:rsidRDefault="00383542" w:rsidP="00955A70">
      <w:pPr>
        <w:spacing w:after="0"/>
        <w:rPr>
          <w:sz w:val="40"/>
          <w:szCs w:val="40"/>
        </w:rPr>
      </w:pPr>
      <w:r w:rsidRPr="00F11C3E">
        <w:rPr>
          <w:sz w:val="40"/>
          <w:szCs w:val="40"/>
        </w:rPr>
        <w:lastRenderedPageBreak/>
        <w:t>Rubric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50"/>
        <w:gridCol w:w="2408"/>
        <w:gridCol w:w="2250"/>
        <w:gridCol w:w="2340"/>
        <w:gridCol w:w="2340"/>
        <w:gridCol w:w="2430"/>
        <w:gridCol w:w="1088"/>
      </w:tblGrid>
      <w:tr w:rsidR="00383542" w:rsidRPr="00241BC6" w:rsidTr="00C27158">
        <w:trPr>
          <w:trHeight w:val="432"/>
        </w:trPr>
        <w:tc>
          <w:tcPr>
            <w:tcW w:w="1750" w:type="dxa"/>
            <w:tcBorders>
              <w:bottom w:val="single" w:sz="4" w:space="0" w:color="auto"/>
            </w:tcBorders>
            <w:shd w:val="pct15" w:color="auto" w:fill="auto"/>
          </w:tcPr>
          <w:p w:rsidR="00383542" w:rsidRPr="00241BC6" w:rsidRDefault="00383542" w:rsidP="00C27158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</w:p>
        </w:tc>
        <w:tc>
          <w:tcPr>
            <w:tcW w:w="2408" w:type="dxa"/>
            <w:shd w:val="pct15" w:color="auto" w:fill="auto"/>
          </w:tcPr>
          <w:p w:rsidR="00383542" w:rsidRPr="00241BC6" w:rsidRDefault="00383542" w:rsidP="00C27158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sz w:val="16"/>
                <w:szCs w:val="16"/>
              </w:rPr>
            </w:pPr>
            <w:r w:rsidRPr="00241BC6">
              <w:rPr>
                <w:rFonts w:ascii="Verdana" w:eastAsia="Times New Roman" w:hAnsi="Verdana"/>
                <w:b/>
                <w:sz w:val="16"/>
                <w:szCs w:val="16"/>
              </w:rPr>
              <w:t>Exceeding</w:t>
            </w:r>
          </w:p>
          <w:p w:rsidR="00383542" w:rsidRPr="00241BC6" w:rsidRDefault="00383542" w:rsidP="00C27158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sz w:val="16"/>
                <w:szCs w:val="16"/>
              </w:rPr>
            </w:pPr>
          </w:p>
        </w:tc>
        <w:tc>
          <w:tcPr>
            <w:tcW w:w="2250" w:type="dxa"/>
            <w:shd w:val="pct25" w:color="auto" w:fill="auto"/>
          </w:tcPr>
          <w:p w:rsidR="00383542" w:rsidRPr="00241BC6" w:rsidRDefault="00383542" w:rsidP="00C27158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sz w:val="16"/>
                <w:szCs w:val="16"/>
              </w:rPr>
            </w:pPr>
            <w:r w:rsidRPr="00241BC6">
              <w:rPr>
                <w:rFonts w:ascii="Verdana" w:eastAsia="Times New Roman" w:hAnsi="Verdana"/>
                <w:b/>
                <w:sz w:val="16"/>
                <w:szCs w:val="16"/>
              </w:rPr>
              <w:t>Meeting</w:t>
            </w:r>
          </w:p>
          <w:p w:rsidR="00383542" w:rsidRPr="00241BC6" w:rsidRDefault="00383542" w:rsidP="00C27158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sz w:val="16"/>
                <w:szCs w:val="16"/>
              </w:rPr>
            </w:pPr>
          </w:p>
        </w:tc>
        <w:tc>
          <w:tcPr>
            <w:tcW w:w="2340" w:type="dxa"/>
            <w:shd w:val="pct15" w:color="auto" w:fill="auto"/>
          </w:tcPr>
          <w:p w:rsidR="00383542" w:rsidRPr="00241BC6" w:rsidRDefault="00383542" w:rsidP="00C27158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sz w:val="16"/>
                <w:szCs w:val="16"/>
              </w:rPr>
            </w:pPr>
            <w:r w:rsidRPr="00241BC6">
              <w:rPr>
                <w:rFonts w:ascii="Verdana" w:eastAsia="Times New Roman" w:hAnsi="Verdana"/>
                <w:b/>
                <w:sz w:val="16"/>
                <w:szCs w:val="16"/>
              </w:rPr>
              <w:t>Approaching</w:t>
            </w:r>
          </w:p>
          <w:p w:rsidR="00383542" w:rsidRPr="00241BC6" w:rsidRDefault="00383542" w:rsidP="00C27158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sz w:val="16"/>
                <w:szCs w:val="16"/>
              </w:rPr>
            </w:pPr>
          </w:p>
        </w:tc>
        <w:tc>
          <w:tcPr>
            <w:tcW w:w="2340" w:type="dxa"/>
            <w:shd w:val="pct15" w:color="auto" w:fill="auto"/>
          </w:tcPr>
          <w:p w:rsidR="00383542" w:rsidRPr="00241BC6" w:rsidRDefault="00383542" w:rsidP="00C27158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sz w:val="16"/>
                <w:szCs w:val="16"/>
              </w:rPr>
            </w:pPr>
            <w:r w:rsidRPr="00241BC6">
              <w:rPr>
                <w:rFonts w:ascii="Verdana" w:eastAsia="Times New Roman" w:hAnsi="Verdana"/>
                <w:b/>
                <w:sz w:val="16"/>
                <w:szCs w:val="16"/>
              </w:rPr>
              <w:t>Baseline</w:t>
            </w:r>
          </w:p>
          <w:p w:rsidR="00383542" w:rsidRPr="00241BC6" w:rsidRDefault="00383542" w:rsidP="00C27158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sz w:val="16"/>
                <w:szCs w:val="16"/>
              </w:rPr>
            </w:pPr>
          </w:p>
        </w:tc>
        <w:tc>
          <w:tcPr>
            <w:tcW w:w="2430" w:type="dxa"/>
            <w:shd w:val="pct15" w:color="auto" w:fill="auto"/>
          </w:tcPr>
          <w:p w:rsidR="00383542" w:rsidRPr="00241BC6" w:rsidRDefault="00383542" w:rsidP="00C27158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sz w:val="16"/>
                <w:szCs w:val="16"/>
              </w:rPr>
            </w:pPr>
            <w:r w:rsidRPr="00241BC6">
              <w:rPr>
                <w:rFonts w:ascii="Verdana" w:eastAsia="Times New Roman" w:hAnsi="Verdana"/>
                <w:b/>
                <w:sz w:val="16"/>
                <w:szCs w:val="16"/>
              </w:rPr>
              <w:t>Unacceptable</w:t>
            </w:r>
          </w:p>
          <w:p w:rsidR="00383542" w:rsidRPr="00241BC6" w:rsidRDefault="00383542" w:rsidP="00C27158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sz w:val="16"/>
                <w:szCs w:val="16"/>
              </w:rPr>
            </w:pPr>
          </w:p>
        </w:tc>
        <w:tc>
          <w:tcPr>
            <w:tcW w:w="1088" w:type="dxa"/>
            <w:shd w:val="pct15" w:color="auto" w:fill="auto"/>
          </w:tcPr>
          <w:p w:rsidR="00383542" w:rsidRPr="00241BC6" w:rsidRDefault="00383542" w:rsidP="00C27158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sz w:val="16"/>
                <w:szCs w:val="16"/>
              </w:rPr>
            </w:pPr>
            <w:r w:rsidRPr="00241BC6">
              <w:rPr>
                <w:rFonts w:ascii="Verdana" w:eastAsia="Times New Roman" w:hAnsi="Verdana"/>
                <w:b/>
                <w:sz w:val="16"/>
                <w:szCs w:val="16"/>
              </w:rPr>
              <w:t>Points</w:t>
            </w:r>
          </w:p>
        </w:tc>
      </w:tr>
      <w:tr w:rsidR="00383542" w:rsidRPr="00241BC6" w:rsidTr="00C27158">
        <w:trPr>
          <w:trHeight w:val="2177"/>
        </w:trPr>
        <w:tc>
          <w:tcPr>
            <w:tcW w:w="1750" w:type="dxa"/>
            <w:vMerge w:val="restart"/>
            <w:shd w:val="pct15" w:color="auto" w:fill="auto"/>
            <w:textDirection w:val="btLr"/>
          </w:tcPr>
          <w:p w:rsidR="00383542" w:rsidRPr="00241BC6" w:rsidRDefault="00835FEC" w:rsidP="00C27158">
            <w:pPr>
              <w:spacing w:after="0" w:line="240" w:lineRule="auto"/>
              <w:ind w:left="113" w:right="113"/>
              <w:jc w:val="center"/>
              <w:rPr>
                <w:rFonts w:ascii="Verdana" w:eastAsia="Times New Roman" w:hAnsi="Verdana"/>
                <w:sz w:val="40"/>
                <w:szCs w:val="40"/>
              </w:rPr>
            </w:pPr>
            <w:r>
              <w:rPr>
                <w:rFonts w:ascii="Verdana" w:eastAsia="Times New Roman" w:hAnsi="Verdana"/>
                <w:sz w:val="40"/>
                <w:szCs w:val="40"/>
              </w:rPr>
              <w:t>Content/CRS Expectations</w:t>
            </w:r>
          </w:p>
        </w:tc>
        <w:tc>
          <w:tcPr>
            <w:tcW w:w="2408" w:type="dxa"/>
          </w:tcPr>
          <w:p w:rsidR="00383542" w:rsidRDefault="00955A70" w:rsidP="00360848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  <w:r w:rsidRPr="00955A70">
              <w:rPr>
                <w:rFonts w:ascii="Verdana" w:eastAsia="Times New Roman" w:hAnsi="Verdana"/>
                <w:sz w:val="16"/>
                <w:szCs w:val="16"/>
              </w:rPr>
              <w:t>Student accurately describes an area calculation that involves extra calculation (e.g. more than 5 areas, an area other than that of a rectangle) or describes drawing a figure to scale with a non-common ratio (</w:t>
            </w:r>
            <w:r w:rsidR="00360848">
              <w:rPr>
                <w:rFonts w:ascii="Verdana" w:eastAsia="Times New Roman" w:hAnsi="Verdana"/>
                <w:sz w:val="16"/>
                <w:szCs w:val="16"/>
              </w:rPr>
              <w:t xml:space="preserve">e.g. </w:t>
            </w:r>
            <w:r w:rsidRPr="00955A70">
              <w:rPr>
                <w:rFonts w:ascii="Verdana" w:eastAsia="Times New Roman" w:hAnsi="Verdana"/>
                <w:sz w:val="16"/>
                <w:szCs w:val="16"/>
              </w:rPr>
              <w:t>units other than ft. or cm</w:t>
            </w:r>
            <w:r w:rsidR="00360848">
              <w:rPr>
                <w:rFonts w:ascii="Verdana" w:eastAsia="Times New Roman" w:hAnsi="Verdana"/>
                <w:sz w:val="16"/>
                <w:szCs w:val="16"/>
              </w:rPr>
              <w:t>, non-whole number</w:t>
            </w:r>
            <w:r w:rsidRPr="00955A70">
              <w:rPr>
                <w:rFonts w:ascii="Verdana" w:eastAsia="Times New Roman" w:hAnsi="Verdana"/>
                <w:sz w:val="16"/>
                <w:szCs w:val="16"/>
              </w:rPr>
              <w:t>)</w:t>
            </w:r>
          </w:p>
          <w:p w:rsidR="00360848" w:rsidRPr="00360848" w:rsidRDefault="00E20118" w:rsidP="00360848">
            <w:pPr>
              <w:spacing w:after="0" w:line="240" w:lineRule="auto"/>
              <w:rPr>
                <w:rFonts w:ascii="Verdana" w:eastAsia="Times New Roman" w:hAnsi="Verdana"/>
                <w:b/>
                <w:sz w:val="16"/>
                <w:szCs w:val="16"/>
              </w:rPr>
            </w:pPr>
            <w:r>
              <w:rPr>
                <w:rFonts w:ascii="Verdana" w:eastAsia="Times New Roman" w:hAnsi="Verdana"/>
                <w:b/>
                <w:sz w:val="16"/>
                <w:szCs w:val="16"/>
              </w:rPr>
              <w:t>2</w:t>
            </w:r>
            <w:r w:rsidR="00360848">
              <w:rPr>
                <w:rFonts w:ascii="Verdana" w:eastAsia="Times New Roman" w:hAnsi="Verdana"/>
                <w:b/>
                <w:sz w:val="16"/>
                <w:szCs w:val="16"/>
              </w:rPr>
              <w:t xml:space="preserve">0 </w:t>
            </w:r>
          </w:p>
        </w:tc>
        <w:tc>
          <w:tcPr>
            <w:tcW w:w="2250" w:type="dxa"/>
            <w:shd w:val="pct25" w:color="auto" w:fill="auto"/>
          </w:tcPr>
          <w:p w:rsidR="00383542" w:rsidRDefault="00955A70" w:rsidP="00360848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  <w:r>
              <w:rPr>
                <w:rFonts w:ascii="Verdana" w:eastAsia="Times New Roman" w:hAnsi="Verdana"/>
                <w:sz w:val="16"/>
                <w:szCs w:val="16"/>
              </w:rPr>
              <w:t>Student accurately describes area as a calculation (e.g. A=</w:t>
            </w:r>
            <w:proofErr w:type="spellStart"/>
            <w:r>
              <w:rPr>
                <w:rFonts w:ascii="Verdana" w:eastAsia="Times New Roman" w:hAnsi="Verdana"/>
                <w:sz w:val="16"/>
                <w:szCs w:val="16"/>
              </w:rPr>
              <w:t>bh</w:t>
            </w:r>
            <w:proofErr w:type="spellEnd"/>
            <w:r>
              <w:rPr>
                <w:rFonts w:ascii="Verdana" w:eastAsia="Times New Roman" w:hAnsi="Verdana"/>
                <w:sz w:val="16"/>
                <w:szCs w:val="16"/>
              </w:rPr>
              <w:t xml:space="preserve">) and accurately describes drawing a figure to scale as a ratio of actual units of measurement (e.g. ft.) to representational units of measurement (e.g. cm) </w:t>
            </w:r>
          </w:p>
          <w:p w:rsidR="00360848" w:rsidRDefault="00360848" w:rsidP="00360848">
            <w:pPr>
              <w:spacing w:after="0" w:line="240" w:lineRule="auto"/>
              <w:rPr>
                <w:rFonts w:ascii="Verdana" w:eastAsia="Times New Roman" w:hAnsi="Verdana"/>
                <w:b/>
                <w:sz w:val="16"/>
                <w:szCs w:val="16"/>
              </w:rPr>
            </w:pPr>
          </w:p>
          <w:p w:rsidR="00360848" w:rsidRPr="00360848" w:rsidRDefault="00E20118" w:rsidP="00360848">
            <w:pPr>
              <w:spacing w:after="0" w:line="240" w:lineRule="auto"/>
              <w:rPr>
                <w:rFonts w:ascii="Verdana" w:eastAsia="Times New Roman" w:hAnsi="Verdana"/>
                <w:b/>
                <w:sz w:val="16"/>
                <w:szCs w:val="16"/>
              </w:rPr>
            </w:pPr>
            <w:r>
              <w:rPr>
                <w:rFonts w:ascii="Verdana" w:eastAsia="Times New Roman" w:hAnsi="Verdana"/>
                <w:b/>
                <w:sz w:val="16"/>
                <w:szCs w:val="16"/>
              </w:rPr>
              <w:t>15</w:t>
            </w:r>
          </w:p>
        </w:tc>
        <w:tc>
          <w:tcPr>
            <w:tcW w:w="2340" w:type="dxa"/>
          </w:tcPr>
          <w:p w:rsidR="00383542" w:rsidRDefault="00955A70" w:rsidP="00360848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  <w:r w:rsidRPr="00955A70">
              <w:rPr>
                <w:rFonts w:ascii="Verdana" w:eastAsia="Times New Roman" w:hAnsi="Verdana"/>
                <w:sz w:val="16"/>
                <w:szCs w:val="16"/>
              </w:rPr>
              <w:t>Stude</w:t>
            </w:r>
            <w:r w:rsidR="00360848">
              <w:rPr>
                <w:rFonts w:ascii="Verdana" w:eastAsia="Times New Roman" w:hAnsi="Verdana"/>
                <w:sz w:val="16"/>
                <w:szCs w:val="16"/>
              </w:rPr>
              <w:t xml:space="preserve">nt accurately describes area as a calculation and inaccurately describes drawing a figure to scale </w:t>
            </w:r>
          </w:p>
          <w:p w:rsidR="00360848" w:rsidRDefault="00360848" w:rsidP="00360848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</w:p>
          <w:p w:rsidR="00360848" w:rsidRDefault="00360848" w:rsidP="00360848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</w:p>
          <w:p w:rsidR="00360848" w:rsidRDefault="00360848" w:rsidP="00360848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</w:p>
          <w:p w:rsidR="00360848" w:rsidRDefault="00360848" w:rsidP="00360848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</w:p>
          <w:p w:rsidR="00360848" w:rsidRDefault="00360848" w:rsidP="00360848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</w:p>
          <w:p w:rsidR="00360848" w:rsidRDefault="00360848" w:rsidP="00360848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</w:p>
          <w:p w:rsidR="00360848" w:rsidRPr="00360848" w:rsidRDefault="00E20118" w:rsidP="00360848">
            <w:pPr>
              <w:spacing w:after="0" w:line="240" w:lineRule="auto"/>
              <w:rPr>
                <w:rFonts w:ascii="Verdana" w:eastAsia="Times New Roman" w:hAnsi="Verdana"/>
                <w:b/>
                <w:sz w:val="16"/>
                <w:szCs w:val="16"/>
              </w:rPr>
            </w:pPr>
            <w:r>
              <w:rPr>
                <w:rFonts w:ascii="Verdana" w:eastAsia="Times New Roman" w:hAnsi="Verdana"/>
                <w:b/>
                <w:sz w:val="16"/>
                <w:szCs w:val="16"/>
              </w:rPr>
              <w:t>10</w:t>
            </w:r>
          </w:p>
        </w:tc>
        <w:tc>
          <w:tcPr>
            <w:tcW w:w="2340" w:type="dxa"/>
          </w:tcPr>
          <w:p w:rsidR="00383542" w:rsidRDefault="00360848" w:rsidP="00360848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  <w:r>
              <w:rPr>
                <w:rFonts w:ascii="Verdana" w:eastAsia="Times New Roman" w:hAnsi="Verdana"/>
                <w:sz w:val="16"/>
                <w:szCs w:val="16"/>
              </w:rPr>
              <w:t xml:space="preserve">Student inaccurately describes area as a calculation and inaccurately describes drawing a figure to scale  </w:t>
            </w:r>
          </w:p>
          <w:p w:rsidR="00360848" w:rsidRDefault="00360848" w:rsidP="00360848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</w:p>
          <w:p w:rsidR="00360848" w:rsidRDefault="00360848" w:rsidP="00360848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</w:p>
          <w:p w:rsidR="00360848" w:rsidRDefault="00360848" w:rsidP="00360848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</w:p>
          <w:p w:rsidR="00360848" w:rsidRDefault="00360848" w:rsidP="00360848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</w:p>
          <w:p w:rsidR="00360848" w:rsidRDefault="00360848" w:rsidP="00360848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</w:p>
          <w:p w:rsidR="00360848" w:rsidRDefault="00360848" w:rsidP="00360848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</w:p>
          <w:p w:rsidR="00360848" w:rsidRPr="00360848" w:rsidRDefault="00E20118" w:rsidP="00360848">
            <w:pPr>
              <w:spacing w:after="0" w:line="240" w:lineRule="auto"/>
              <w:rPr>
                <w:rFonts w:ascii="Verdana" w:eastAsia="Times New Roman" w:hAnsi="Verdana"/>
                <w:b/>
                <w:sz w:val="16"/>
                <w:szCs w:val="16"/>
              </w:rPr>
            </w:pPr>
            <w:r>
              <w:rPr>
                <w:rFonts w:ascii="Verdana" w:eastAsia="Times New Roman" w:hAnsi="Verdana"/>
                <w:b/>
                <w:sz w:val="16"/>
                <w:szCs w:val="16"/>
              </w:rPr>
              <w:t>5</w:t>
            </w:r>
          </w:p>
        </w:tc>
        <w:tc>
          <w:tcPr>
            <w:tcW w:w="2430" w:type="dxa"/>
          </w:tcPr>
          <w:p w:rsidR="00383542" w:rsidRDefault="00955A70" w:rsidP="00360848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  <w:r>
              <w:rPr>
                <w:rFonts w:ascii="Verdana" w:eastAsia="Times New Roman" w:hAnsi="Verdana"/>
                <w:sz w:val="16"/>
                <w:szCs w:val="16"/>
              </w:rPr>
              <w:t xml:space="preserve">Student </w:t>
            </w:r>
            <w:r w:rsidR="00360848">
              <w:rPr>
                <w:rFonts w:ascii="Verdana" w:eastAsia="Times New Roman" w:hAnsi="Verdana"/>
                <w:sz w:val="16"/>
                <w:szCs w:val="16"/>
              </w:rPr>
              <w:t xml:space="preserve">does not describe area or drawing a figure to scale </w:t>
            </w:r>
          </w:p>
          <w:p w:rsidR="00360848" w:rsidRDefault="00360848" w:rsidP="00360848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</w:p>
          <w:p w:rsidR="00360848" w:rsidRDefault="00360848" w:rsidP="00360848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</w:p>
          <w:p w:rsidR="00360848" w:rsidRDefault="00360848" w:rsidP="00360848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</w:p>
          <w:p w:rsidR="00360848" w:rsidRDefault="00360848" w:rsidP="00360848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</w:p>
          <w:p w:rsidR="00360848" w:rsidRDefault="00360848" w:rsidP="00360848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</w:p>
          <w:p w:rsidR="00360848" w:rsidRDefault="00360848" w:rsidP="00360848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</w:p>
          <w:p w:rsidR="00360848" w:rsidRDefault="00360848" w:rsidP="00360848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</w:p>
          <w:p w:rsidR="00360848" w:rsidRDefault="00360848" w:rsidP="00360848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</w:p>
          <w:p w:rsidR="00360848" w:rsidRPr="00360848" w:rsidRDefault="00360848" w:rsidP="00360848">
            <w:pPr>
              <w:spacing w:after="0" w:line="240" w:lineRule="auto"/>
              <w:rPr>
                <w:rFonts w:ascii="Verdana" w:eastAsia="Times New Roman" w:hAnsi="Verdana"/>
                <w:b/>
                <w:sz w:val="16"/>
                <w:szCs w:val="16"/>
              </w:rPr>
            </w:pPr>
            <w:r>
              <w:rPr>
                <w:rFonts w:ascii="Verdana" w:eastAsia="Times New Roman" w:hAnsi="Verdana"/>
                <w:b/>
                <w:sz w:val="16"/>
                <w:szCs w:val="16"/>
              </w:rPr>
              <w:t xml:space="preserve">0 </w:t>
            </w:r>
          </w:p>
        </w:tc>
        <w:tc>
          <w:tcPr>
            <w:tcW w:w="1088" w:type="dxa"/>
          </w:tcPr>
          <w:p w:rsidR="00383542" w:rsidRPr="00241BC6" w:rsidRDefault="00383542" w:rsidP="00360848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</w:p>
          <w:p w:rsidR="00383542" w:rsidRPr="00241BC6" w:rsidRDefault="00383542" w:rsidP="00360848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</w:p>
          <w:p w:rsidR="00383542" w:rsidRPr="00241BC6" w:rsidRDefault="00383542" w:rsidP="00360848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</w:p>
          <w:p w:rsidR="00383542" w:rsidRDefault="00383542" w:rsidP="00360848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</w:p>
          <w:p w:rsidR="008676AB" w:rsidRPr="00241BC6" w:rsidRDefault="008676AB" w:rsidP="00360848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</w:p>
          <w:p w:rsidR="00383542" w:rsidRPr="00241BC6" w:rsidRDefault="00383542" w:rsidP="00360848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  <w:r w:rsidRPr="00241BC6">
              <w:rPr>
                <w:rFonts w:ascii="Verdana" w:eastAsia="Times New Roman" w:hAnsi="Verdana"/>
                <w:sz w:val="16"/>
                <w:szCs w:val="16"/>
              </w:rPr>
              <w:t xml:space="preserve">____ / </w:t>
            </w:r>
            <w:r w:rsidR="00E20118">
              <w:rPr>
                <w:rFonts w:ascii="Verdana" w:eastAsia="Times New Roman" w:hAnsi="Verdana"/>
                <w:sz w:val="16"/>
                <w:szCs w:val="16"/>
              </w:rPr>
              <w:t>2</w:t>
            </w:r>
            <w:r w:rsidR="00360848">
              <w:rPr>
                <w:rFonts w:ascii="Verdana" w:eastAsia="Times New Roman" w:hAnsi="Verdana"/>
                <w:sz w:val="16"/>
                <w:szCs w:val="16"/>
              </w:rPr>
              <w:t>0</w:t>
            </w:r>
          </w:p>
        </w:tc>
      </w:tr>
      <w:tr w:rsidR="00383542" w:rsidRPr="00241BC6" w:rsidTr="00C27158">
        <w:trPr>
          <w:trHeight w:val="143"/>
        </w:trPr>
        <w:tc>
          <w:tcPr>
            <w:tcW w:w="1750" w:type="dxa"/>
            <w:vMerge/>
            <w:shd w:val="pct15" w:color="auto" w:fill="auto"/>
          </w:tcPr>
          <w:p w:rsidR="00383542" w:rsidRPr="00241BC6" w:rsidRDefault="00383542" w:rsidP="00C27158">
            <w:pPr>
              <w:spacing w:after="0" w:line="240" w:lineRule="auto"/>
              <w:jc w:val="center"/>
              <w:rPr>
                <w:rFonts w:ascii="Verdana" w:eastAsia="Times New Roman" w:hAnsi="Verdana"/>
                <w:sz w:val="40"/>
                <w:szCs w:val="40"/>
              </w:rPr>
            </w:pPr>
          </w:p>
        </w:tc>
        <w:tc>
          <w:tcPr>
            <w:tcW w:w="2408" w:type="dxa"/>
          </w:tcPr>
          <w:p w:rsidR="001B704E" w:rsidRDefault="00B20864" w:rsidP="00360848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  <w:r>
              <w:rPr>
                <w:rFonts w:ascii="Verdana" w:eastAsia="Times New Roman" w:hAnsi="Verdana"/>
                <w:sz w:val="16"/>
                <w:szCs w:val="16"/>
              </w:rPr>
              <w:t>Student justifies flooring company choice by weighing the economical price versus the high quality of flooring, demonstrating understanding of the exclusivity of options</w:t>
            </w:r>
          </w:p>
          <w:p w:rsidR="001B704E" w:rsidRPr="00B20864" w:rsidRDefault="00B20864" w:rsidP="00360848">
            <w:pPr>
              <w:spacing w:after="0" w:line="240" w:lineRule="auto"/>
              <w:rPr>
                <w:rFonts w:ascii="Verdana" w:eastAsia="Times New Roman" w:hAnsi="Verdana"/>
                <w:b/>
                <w:sz w:val="16"/>
                <w:szCs w:val="16"/>
              </w:rPr>
            </w:pPr>
            <w:r>
              <w:rPr>
                <w:rFonts w:ascii="Verdana" w:eastAsia="Times New Roman" w:hAnsi="Verdana"/>
                <w:b/>
                <w:sz w:val="16"/>
                <w:szCs w:val="16"/>
              </w:rPr>
              <w:t>20</w:t>
            </w:r>
          </w:p>
        </w:tc>
        <w:tc>
          <w:tcPr>
            <w:tcW w:w="2250" w:type="dxa"/>
            <w:shd w:val="pct25" w:color="auto" w:fill="auto"/>
          </w:tcPr>
          <w:p w:rsidR="00383542" w:rsidRDefault="002C64EA" w:rsidP="00360848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  <w:r>
              <w:rPr>
                <w:rFonts w:ascii="Verdana" w:eastAsia="Times New Roman" w:hAnsi="Verdana"/>
                <w:sz w:val="16"/>
                <w:szCs w:val="16"/>
              </w:rPr>
              <w:t xml:space="preserve">Student </w:t>
            </w:r>
            <w:r w:rsidR="00B20864">
              <w:rPr>
                <w:rFonts w:ascii="Verdana" w:eastAsia="Times New Roman" w:hAnsi="Verdana"/>
                <w:sz w:val="16"/>
                <w:szCs w:val="16"/>
              </w:rPr>
              <w:t xml:space="preserve">justifies flooring company by either arguing for the most economical price or for high quality flooring </w:t>
            </w:r>
          </w:p>
          <w:p w:rsidR="00B20864" w:rsidRDefault="00B20864" w:rsidP="00360848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</w:p>
          <w:p w:rsidR="00B20864" w:rsidRDefault="00B20864" w:rsidP="00360848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</w:p>
          <w:p w:rsidR="00B20864" w:rsidRDefault="00B20864" w:rsidP="00360848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</w:p>
          <w:p w:rsidR="00B20864" w:rsidRPr="00B20864" w:rsidRDefault="00B20864" w:rsidP="00360848">
            <w:pPr>
              <w:spacing w:after="0" w:line="240" w:lineRule="auto"/>
              <w:rPr>
                <w:rFonts w:ascii="Verdana" w:eastAsia="Times New Roman" w:hAnsi="Verdana"/>
                <w:b/>
                <w:sz w:val="16"/>
                <w:szCs w:val="16"/>
              </w:rPr>
            </w:pPr>
            <w:r>
              <w:rPr>
                <w:rFonts w:ascii="Verdana" w:eastAsia="Times New Roman" w:hAnsi="Verdana"/>
                <w:b/>
                <w:sz w:val="16"/>
                <w:szCs w:val="16"/>
              </w:rPr>
              <w:t>15</w:t>
            </w:r>
          </w:p>
        </w:tc>
        <w:tc>
          <w:tcPr>
            <w:tcW w:w="2340" w:type="dxa"/>
          </w:tcPr>
          <w:p w:rsidR="00383542" w:rsidRDefault="00B20864" w:rsidP="00360848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  <w:r>
              <w:rPr>
                <w:rFonts w:ascii="Verdana" w:eastAsia="Times New Roman" w:hAnsi="Verdana"/>
                <w:sz w:val="16"/>
                <w:szCs w:val="16"/>
              </w:rPr>
              <w:t xml:space="preserve">Student justifies flooring company with </w:t>
            </w:r>
          </w:p>
          <w:p w:rsidR="00B20864" w:rsidRDefault="00B20864" w:rsidP="00360848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</w:p>
          <w:p w:rsidR="00B20864" w:rsidRDefault="00B20864" w:rsidP="00360848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</w:p>
          <w:p w:rsidR="00B20864" w:rsidRDefault="00B20864" w:rsidP="00360848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</w:p>
          <w:p w:rsidR="00B20864" w:rsidRDefault="00B20864" w:rsidP="00360848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</w:p>
          <w:p w:rsidR="00B20864" w:rsidRDefault="00B20864" w:rsidP="00360848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</w:p>
          <w:p w:rsidR="00B20864" w:rsidRDefault="00B20864" w:rsidP="00360848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</w:p>
          <w:p w:rsidR="00B20864" w:rsidRPr="00B20864" w:rsidRDefault="00B20864" w:rsidP="00360848">
            <w:pPr>
              <w:spacing w:after="0" w:line="240" w:lineRule="auto"/>
              <w:rPr>
                <w:rFonts w:ascii="Verdana" w:eastAsia="Times New Roman" w:hAnsi="Verdana"/>
                <w:b/>
                <w:sz w:val="16"/>
                <w:szCs w:val="16"/>
              </w:rPr>
            </w:pPr>
            <w:r>
              <w:rPr>
                <w:rFonts w:ascii="Verdana" w:eastAsia="Times New Roman" w:hAnsi="Verdana"/>
                <w:b/>
                <w:sz w:val="16"/>
                <w:szCs w:val="16"/>
              </w:rPr>
              <w:t>10</w:t>
            </w:r>
          </w:p>
        </w:tc>
        <w:tc>
          <w:tcPr>
            <w:tcW w:w="2340" w:type="dxa"/>
          </w:tcPr>
          <w:p w:rsidR="00B20864" w:rsidRDefault="00B20864" w:rsidP="00360848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  <w:r>
              <w:rPr>
                <w:rFonts w:ascii="Verdana" w:eastAsia="Times New Roman" w:hAnsi="Verdana"/>
                <w:sz w:val="16"/>
                <w:szCs w:val="16"/>
              </w:rPr>
              <w:t xml:space="preserve">Student justifies flooring company with a misunderstanding </w:t>
            </w:r>
          </w:p>
          <w:p w:rsidR="00B20864" w:rsidRDefault="00B20864" w:rsidP="00360848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</w:p>
          <w:p w:rsidR="00B20864" w:rsidRDefault="00B20864" w:rsidP="00360848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</w:p>
          <w:p w:rsidR="00B20864" w:rsidRDefault="00B20864" w:rsidP="00360848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</w:p>
          <w:p w:rsidR="00B20864" w:rsidRDefault="00B20864" w:rsidP="00360848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</w:p>
          <w:p w:rsidR="00B20864" w:rsidRDefault="00B20864" w:rsidP="00360848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</w:p>
          <w:p w:rsidR="00B20864" w:rsidRPr="00B20864" w:rsidRDefault="00B20864" w:rsidP="00360848">
            <w:pPr>
              <w:spacing w:after="0" w:line="240" w:lineRule="auto"/>
              <w:rPr>
                <w:rFonts w:ascii="Verdana" w:eastAsia="Times New Roman" w:hAnsi="Verdana"/>
                <w:b/>
                <w:sz w:val="16"/>
                <w:szCs w:val="16"/>
              </w:rPr>
            </w:pPr>
            <w:r>
              <w:rPr>
                <w:rFonts w:ascii="Verdana" w:eastAsia="Times New Roman" w:hAnsi="Verdana"/>
                <w:b/>
                <w:sz w:val="16"/>
                <w:szCs w:val="16"/>
              </w:rPr>
              <w:t>5</w:t>
            </w:r>
          </w:p>
        </w:tc>
        <w:tc>
          <w:tcPr>
            <w:tcW w:w="2430" w:type="dxa"/>
          </w:tcPr>
          <w:p w:rsidR="00383542" w:rsidRDefault="00B20864" w:rsidP="00360848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  <w:r>
              <w:rPr>
                <w:rFonts w:ascii="Verdana" w:eastAsia="Times New Roman" w:hAnsi="Verdana"/>
                <w:sz w:val="16"/>
                <w:szCs w:val="16"/>
              </w:rPr>
              <w:t xml:space="preserve">Student does not justify flooring company choice </w:t>
            </w:r>
          </w:p>
          <w:p w:rsidR="00B20864" w:rsidRDefault="00B20864" w:rsidP="00360848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</w:p>
          <w:p w:rsidR="00B20864" w:rsidRDefault="00B20864" w:rsidP="00360848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</w:p>
          <w:p w:rsidR="00B20864" w:rsidRDefault="00B20864" w:rsidP="00360848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</w:p>
          <w:p w:rsidR="00B20864" w:rsidRDefault="00B20864" w:rsidP="00360848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</w:p>
          <w:p w:rsidR="00B20864" w:rsidRDefault="00B20864" w:rsidP="00360848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</w:p>
          <w:p w:rsidR="00B20864" w:rsidRDefault="00B20864" w:rsidP="00360848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</w:p>
          <w:p w:rsidR="00B20864" w:rsidRPr="00B20864" w:rsidRDefault="00B20864" w:rsidP="00360848">
            <w:pPr>
              <w:spacing w:after="0" w:line="240" w:lineRule="auto"/>
              <w:rPr>
                <w:rFonts w:ascii="Verdana" w:eastAsia="Times New Roman" w:hAnsi="Verdana"/>
                <w:b/>
                <w:sz w:val="16"/>
                <w:szCs w:val="16"/>
              </w:rPr>
            </w:pPr>
            <w:r>
              <w:rPr>
                <w:rFonts w:ascii="Verdana" w:eastAsia="Times New Roman" w:hAnsi="Verdana"/>
                <w:b/>
                <w:sz w:val="16"/>
                <w:szCs w:val="16"/>
              </w:rPr>
              <w:t xml:space="preserve">0 </w:t>
            </w:r>
          </w:p>
        </w:tc>
        <w:tc>
          <w:tcPr>
            <w:tcW w:w="1088" w:type="dxa"/>
          </w:tcPr>
          <w:p w:rsidR="00585BD7" w:rsidRDefault="00585BD7" w:rsidP="00360848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</w:p>
          <w:p w:rsidR="008676AB" w:rsidRPr="008676AB" w:rsidRDefault="008676AB" w:rsidP="00360848">
            <w:pPr>
              <w:spacing w:after="0" w:line="240" w:lineRule="auto"/>
              <w:rPr>
                <w:rFonts w:ascii="Verdana" w:eastAsia="Times New Roman" w:hAnsi="Verdana"/>
                <w:sz w:val="10"/>
                <w:szCs w:val="10"/>
              </w:rPr>
            </w:pPr>
          </w:p>
          <w:p w:rsidR="008676AB" w:rsidRDefault="008676AB" w:rsidP="00360848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</w:p>
          <w:p w:rsidR="008676AB" w:rsidRDefault="008676AB" w:rsidP="00360848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</w:p>
          <w:p w:rsidR="00383542" w:rsidRPr="00241BC6" w:rsidRDefault="00360848" w:rsidP="00360848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  <w:r>
              <w:rPr>
                <w:rFonts w:ascii="Verdana" w:eastAsia="Times New Roman" w:hAnsi="Verdana"/>
                <w:sz w:val="16"/>
                <w:szCs w:val="16"/>
              </w:rPr>
              <w:t>____ /20</w:t>
            </w:r>
          </w:p>
        </w:tc>
      </w:tr>
      <w:tr w:rsidR="00B20864" w:rsidRPr="00241BC6" w:rsidTr="00C27158">
        <w:trPr>
          <w:trHeight w:val="143"/>
        </w:trPr>
        <w:tc>
          <w:tcPr>
            <w:tcW w:w="1750" w:type="dxa"/>
            <w:vMerge/>
            <w:shd w:val="pct15" w:color="auto" w:fill="auto"/>
          </w:tcPr>
          <w:p w:rsidR="00B20864" w:rsidRPr="00241BC6" w:rsidRDefault="00B20864" w:rsidP="00C27158">
            <w:pPr>
              <w:spacing w:after="0" w:line="240" w:lineRule="auto"/>
              <w:jc w:val="center"/>
              <w:rPr>
                <w:rFonts w:ascii="Verdana" w:eastAsia="Times New Roman" w:hAnsi="Verdana"/>
                <w:sz w:val="40"/>
                <w:szCs w:val="40"/>
              </w:rPr>
            </w:pPr>
          </w:p>
        </w:tc>
        <w:tc>
          <w:tcPr>
            <w:tcW w:w="2408" w:type="dxa"/>
          </w:tcPr>
          <w:p w:rsidR="00B20864" w:rsidRDefault="00B20864" w:rsidP="00C85229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  <w:r>
              <w:rPr>
                <w:rFonts w:ascii="Verdana" w:eastAsia="Times New Roman" w:hAnsi="Verdana"/>
                <w:sz w:val="16"/>
                <w:szCs w:val="16"/>
              </w:rPr>
              <w:t>Student identifies a possible error in calculation or measurement that is reasonable and perceptive, as well as adding a way of remedying the error</w:t>
            </w:r>
          </w:p>
          <w:p w:rsidR="00B20864" w:rsidRPr="00B20864" w:rsidRDefault="00B20864" w:rsidP="00C85229">
            <w:pPr>
              <w:spacing w:after="0" w:line="240" w:lineRule="auto"/>
              <w:rPr>
                <w:rFonts w:ascii="Verdana" w:eastAsia="Times New Roman" w:hAnsi="Verdana"/>
                <w:b/>
                <w:sz w:val="16"/>
                <w:szCs w:val="16"/>
              </w:rPr>
            </w:pPr>
            <w:r>
              <w:rPr>
                <w:rFonts w:ascii="Verdana" w:eastAsia="Times New Roman" w:hAnsi="Verdana"/>
                <w:b/>
                <w:sz w:val="16"/>
                <w:szCs w:val="16"/>
              </w:rPr>
              <w:t>20</w:t>
            </w:r>
          </w:p>
        </w:tc>
        <w:tc>
          <w:tcPr>
            <w:tcW w:w="2250" w:type="dxa"/>
            <w:shd w:val="pct25" w:color="auto" w:fill="auto"/>
          </w:tcPr>
          <w:p w:rsidR="00B20864" w:rsidRDefault="00B20864" w:rsidP="00C85229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  <w:r>
              <w:rPr>
                <w:rFonts w:ascii="Verdana" w:eastAsia="Times New Roman" w:hAnsi="Verdana"/>
                <w:sz w:val="16"/>
                <w:szCs w:val="16"/>
              </w:rPr>
              <w:t>Student identifies  a possible error in calculation or measurement that is reasonable and perceptive</w:t>
            </w:r>
          </w:p>
          <w:p w:rsidR="00B20864" w:rsidRDefault="00B20864" w:rsidP="00C85229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</w:p>
          <w:p w:rsidR="00B20864" w:rsidRPr="00B20864" w:rsidRDefault="00B20864" w:rsidP="00C85229">
            <w:pPr>
              <w:spacing w:after="0" w:line="240" w:lineRule="auto"/>
              <w:rPr>
                <w:rFonts w:ascii="Verdana" w:eastAsia="Times New Roman" w:hAnsi="Verdana"/>
                <w:b/>
                <w:sz w:val="16"/>
                <w:szCs w:val="16"/>
              </w:rPr>
            </w:pPr>
            <w:r>
              <w:rPr>
                <w:rFonts w:ascii="Verdana" w:eastAsia="Times New Roman" w:hAnsi="Verdana"/>
                <w:b/>
                <w:sz w:val="16"/>
                <w:szCs w:val="16"/>
              </w:rPr>
              <w:t>15</w:t>
            </w:r>
          </w:p>
        </w:tc>
        <w:tc>
          <w:tcPr>
            <w:tcW w:w="2340" w:type="dxa"/>
          </w:tcPr>
          <w:p w:rsidR="00B20864" w:rsidRDefault="00B20864" w:rsidP="00C85229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  <w:r>
              <w:rPr>
                <w:rFonts w:ascii="Verdana" w:eastAsia="Times New Roman" w:hAnsi="Verdana"/>
                <w:sz w:val="16"/>
                <w:szCs w:val="16"/>
              </w:rPr>
              <w:t xml:space="preserve">Student identifies a possible error in measurement that is reasonable </w:t>
            </w:r>
          </w:p>
          <w:p w:rsidR="00B20864" w:rsidRDefault="00B20864" w:rsidP="00C85229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</w:p>
          <w:p w:rsidR="00B20864" w:rsidRDefault="00B20864" w:rsidP="00C85229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</w:p>
          <w:p w:rsidR="00B20864" w:rsidRDefault="00B20864" w:rsidP="00C85229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</w:p>
          <w:p w:rsidR="00B20864" w:rsidRPr="00B20864" w:rsidRDefault="00B20864" w:rsidP="00C85229">
            <w:pPr>
              <w:spacing w:after="0" w:line="240" w:lineRule="auto"/>
              <w:rPr>
                <w:rFonts w:ascii="Verdana" w:eastAsia="Times New Roman" w:hAnsi="Verdana"/>
                <w:b/>
                <w:sz w:val="16"/>
                <w:szCs w:val="16"/>
              </w:rPr>
            </w:pPr>
            <w:r>
              <w:rPr>
                <w:rFonts w:ascii="Verdana" w:eastAsia="Times New Roman" w:hAnsi="Verdana"/>
                <w:b/>
                <w:sz w:val="16"/>
                <w:szCs w:val="16"/>
              </w:rPr>
              <w:t>10</w:t>
            </w:r>
          </w:p>
        </w:tc>
        <w:tc>
          <w:tcPr>
            <w:tcW w:w="2340" w:type="dxa"/>
          </w:tcPr>
          <w:p w:rsidR="00B20864" w:rsidRDefault="00B20864" w:rsidP="00C85229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  <w:r>
              <w:rPr>
                <w:rFonts w:ascii="Verdana" w:eastAsia="Times New Roman" w:hAnsi="Verdana"/>
                <w:sz w:val="16"/>
                <w:szCs w:val="16"/>
              </w:rPr>
              <w:t>Student identifies a possible error in measurement that is not reasonable</w:t>
            </w:r>
          </w:p>
          <w:p w:rsidR="00B20864" w:rsidRDefault="00B20864" w:rsidP="00C85229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</w:p>
          <w:p w:rsidR="00B20864" w:rsidRDefault="00B20864" w:rsidP="00C85229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</w:p>
          <w:p w:rsidR="00B20864" w:rsidRDefault="00B20864" w:rsidP="00C85229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</w:p>
          <w:p w:rsidR="00B20864" w:rsidRPr="00B20864" w:rsidRDefault="00B20864" w:rsidP="00C85229">
            <w:pPr>
              <w:spacing w:after="0" w:line="240" w:lineRule="auto"/>
              <w:rPr>
                <w:rFonts w:ascii="Verdana" w:eastAsia="Times New Roman" w:hAnsi="Verdana"/>
                <w:b/>
                <w:sz w:val="16"/>
                <w:szCs w:val="16"/>
              </w:rPr>
            </w:pPr>
            <w:r>
              <w:rPr>
                <w:rFonts w:ascii="Verdana" w:eastAsia="Times New Roman" w:hAnsi="Verdana"/>
                <w:b/>
                <w:sz w:val="16"/>
                <w:szCs w:val="16"/>
              </w:rPr>
              <w:t>5</w:t>
            </w:r>
          </w:p>
        </w:tc>
        <w:tc>
          <w:tcPr>
            <w:tcW w:w="2430" w:type="dxa"/>
          </w:tcPr>
          <w:p w:rsidR="00B20864" w:rsidRDefault="00B20864" w:rsidP="00C85229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  <w:r>
              <w:rPr>
                <w:rFonts w:ascii="Verdana" w:eastAsia="Times New Roman" w:hAnsi="Verdana"/>
                <w:sz w:val="16"/>
                <w:szCs w:val="16"/>
              </w:rPr>
              <w:t xml:space="preserve">Student does not identify a possible error in calculation or measurement </w:t>
            </w:r>
          </w:p>
          <w:p w:rsidR="00B20864" w:rsidRDefault="00B20864" w:rsidP="00C85229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</w:p>
          <w:p w:rsidR="00B20864" w:rsidRDefault="00B20864" w:rsidP="00C85229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</w:p>
          <w:p w:rsidR="00B20864" w:rsidRDefault="00B20864" w:rsidP="00C85229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</w:p>
          <w:p w:rsidR="00B20864" w:rsidRDefault="00B20864" w:rsidP="00C85229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</w:p>
          <w:p w:rsidR="00B20864" w:rsidRPr="00B20864" w:rsidRDefault="00B20864" w:rsidP="00C85229">
            <w:pPr>
              <w:spacing w:after="0" w:line="240" w:lineRule="auto"/>
              <w:rPr>
                <w:rFonts w:ascii="Verdana" w:eastAsia="Times New Roman" w:hAnsi="Verdana"/>
                <w:b/>
                <w:sz w:val="16"/>
                <w:szCs w:val="16"/>
              </w:rPr>
            </w:pPr>
            <w:r>
              <w:rPr>
                <w:rFonts w:ascii="Verdana" w:eastAsia="Times New Roman" w:hAnsi="Verdana"/>
                <w:b/>
                <w:sz w:val="16"/>
                <w:szCs w:val="16"/>
              </w:rPr>
              <w:t xml:space="preserve">0 </w:t>
            </w:r>
          </w:p>
        </w:tc>
        <w:tc>
          <w:tcPr>
            <w:tcW w:w="1088" w:type="dxa"/>
          </w:tcPr>
          <w:p w:rsidR="00B20864" w:rsidRPr="00241BC6" w:rsidRDefault="00B20864" w:rsidP="00360848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</w:p>
          <w:p w:rsidR="00B20864" w:rsidRPr="008676AB" w:rsidRDefault="00B20864" w:rsidP="00360848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</w:rPr>
            </w:pPr>
          </w:p>
          <w:p w:rsidR="00B20864" w:rsidRPr="00241BC6" w:rsidRDefault="00B20864" w:rsidP="00360848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</w:p>
          <w:p w:rsidR="00B20864" w:rsidRPr="00241BC6" w:rsidRDefault="00B20864" w:rsidP="00360848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  <w:r w:rsidRPr="00241BC6">
              <w:rPr>
                <w:rFonts w:ascii="Verdana" w:eastAsia="Times New Roman" w:hAnsi="Verdana"/>
                <w:sz w:val="16"/>
                <w:szCs w:val="16"/>
              </w:rPr>
              <w:t xml:space="preserve">____ / </w:t>
            </w:r>
            <w:r>
              <w:rPr>
                <w:rFonts w:ascii="Verdana" w:eastAsia="Times New Roman" w:hAnsi="Verdana"/>
                <w:sz w:val="16"/>
                <w:szCs w:val="16"/>
              </w:rPr>
              <w:t>20</w:t>
            </w:r>
          </w:p>
        </w:tc>
      </w:tr>
      <w:tr w:rsidR="00383542" w:rsidRPr="00241BC6" w:rsidTr="00C27158">
        <w:trPr>
          <w:trHeight w:val="1592"/>
        </w:trPr>
        <w:tc>
          <w:tcPr>
            <w:tcW w:w="1750" w:type="dxa"/>
            <w:vMerge w:val="restart"/>
            <w:shd w:val="pct15" w:color="auto" w:fill="auto"/>
            <w:textDirection w:val="btLr"/>
          </w:tcPr>
          <w:p w:rsidR="00383542" w:rsidRPr="00241BC6" w:rsidRDefault="00835FEC" w:rsidP="00C27158">
            <w:pPr>
              <w:spacing w:after="0" w:line="240" w:lineRule="auto"/>
              <w:ind w:left="113" w:right="113"/>
              <w:jc w:val="center"/>
              <w:rPr>
                <w:rFonts w:ascii="Verdana" w:eastAsia="Times New Roman" w:hAnsi="Verdana"/>
                <w:sz w:val="40"/>
                <w:szCs w:val="40"/>
              </w:rPr>
            </w:pPr>
            <w:r>
              <w:rPr>
                <w:rFonts w:ascii="Verdana" w:eastAsia="Times New Roman" w:hAnsi="Verdana"/>
                <w:sz w:val="40"/>
                <w:szCs w:val="40"/>
              </w:rPr>
              <w:t>Writing Expectations</w:t>
            </w:r>
          </w:p>
        </w:tc>
        <w:tc>
          <w:tcPr>
            <w:tcW w:w="2408" w:type="dxa"/>
          </w:tcPr>
          <w:p w:rsidR="003D79D1" w:rsidRDefault="00E20118" w:rsidP="008676AB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  <w:r>
              <w:rPr>
                <w:rFonts w:ascii="Verdana" w:eastAsia="Times New Roman" w:hAnsi="Verdana"/>
                <w:sz w:val="16"/>
                <w:szCs w:val="16"/>
              </w:rPr>
              <w:t xml:space="preserve">Student uses correct subject verb agreement with compound or complex verbs. </w:t>
            </w:r>
          </w:p>
          <w:p w:rsidR="00E20118" w:rsidRDefault="00E20118" w:rsidP="008676AB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</w:p>
          <w:p w:rsidR="00E20118" w:rsidRDefault="00E20118" w:rsidP="008676AB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</w:p>
          <w:p w:rsidR="00E20118" w:rsidRDefault="00E20118" w:rsidP="008676AB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</w:p>
          <w:p w:rsidR="00E20118" w:rsidRPr="00E20118" w:rsidRDefault="00E20118" w:rsidP="008676AB">
            <w:pPr>
              <w:spacing w:after="0" w:line="240" w:lineRule="auto"/>
              <w:rPr>
                <w:rFonts w:ascii="Verdana" w:eastAsia="Times New Roman" w:hAnsi="Verdana"/>
                <w:b/>
                <w:sz w:val="16"/>
                <w:szCs w:val="16"/>
              </w:rPr>
            </w:pPr>
            <w:r w:rsidRPr="00E20118">
              <w:rPr>
                <w:rFonts w:ascii="Verdana" w:eastAsia="Times New Roman" w:hAnsi="Verdana"/>
                <w:b/>
                <w:sz w:val="16"/>
                <w:szCs w:val="16"/>
              </w:rPr>
              <w:t>20</w:t>
            </w:r>
          </w:p>
        </w:tc>
        <w:tc>
          <w:tcPr>
            <w:tcW w:w="2250" w:type="dxa"/>
            <w:shd w:val="pct25" w:color="auto" w:fill="auto"/>
          </w:tcPr>
          <w:p w:rsidR="003D79D1" w:rsidRDefault="00835FEC" w:rsidP="00360848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  <w:r w:rsidRPr="008676AB">
              <w:rPr>
                <w:rFonts w:ascii="Verdana" w:hAnsi="Verdana"/>
                <w:sz w:val="16"/>
                <w:szCs w:val="16"/>
              </w:rPr>
              <w:t>Student uses c</w:t>
            </w:r>
            <w:r>
              <w:rPr>
                <w:rFonts w:ascii="Verdana" w:hAnsi="Verdana"/>
                <w:sz w:val="16"/>
                <w:szCs w:val="16"/>
              </w:rPr>
              <w:t>orrect subject verb agreement</w:t>
            </w:r>
          </w:p>
          <w:p w:rsidR="003D79D1" w:rsidRDefault="003D79D1" w:rsidP="00360848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</w:p>
          <w:p w:rsidR="003D79D1" w:rsidRDefault="003D79D1" w:rsidP="00360848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</w:p>
          <w:p w:rsidR="003D79D1" w:rsidRDefault="003D79D1" w:rsidP="00360848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</w:p>
          <w:p w:rsidR="003D79D1" w:rsidRDefault="003D79D1" w:rsidP="00360848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</w:p>
          <w:p w:rsidR="003D79D1" w:rsidRDefault="003D79D1" w:rsidP="00360848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</w:p>
          <w:p w:rsidR="003D79D1" w:rsidRPr="00E20118" w:rsidRDefault="00E20118" w:rsidP="00360848">
            <w:pPr>
              <w:spacing w:after="0" w:line="240" w:lineRule="auto"/>
              <w:rPr>
                <w:rFonts w:ascii="Verdana" w:eastAsia="Times New Roman" w:hAnsi="Verdana"/>
                <w:b/>
                <w:sz w:val="16"/>
                <w:szCs w:val="16"/>
              </w:rPr>
            </w:pPr>
            <w:r w:rsidRPr="00E20118">
              <w:rPr>
                <w:rFonts w:ascii="Verdana" w:eastAsia="Times New Roman" w:hAnsi="Verdana"/>
                <w:b/>
                <w:sz w:val="16"/>
                <w:szCs w:val="16"/>
              </w:rPr>
              <w:t>15</w:t>
            </w:r>
          </w:p>
        </w:tc>
        <w:tc>
          <w:tcPr>
            <w:tcW w:w="2340" w:type="dxa"/>
          </w:tcPr>
          <w:p w:rsidR="00383542" w:rsidRDefault="00E20118" w:rsidP="00360848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  <w:r>
              <w:rPr>
                <w:rFonts w:ascii="Verdana" w:eastAsia="Times New Roman" w:hAnsi="Verdana"/>
                <w:sz w:val="16"/>
                <w:szCs w:val="16"/>
              </w:rPr>
              <w:t>Student makes between 3-5 subject verb agreement errors</w:t>
            </w:r>
          </w:p>
          <w:p w:rsidR="003D79D1" w:rsidRDefault="003D79D1" w:rsidP="00360848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</w:p>
          <w:p w:rsidR="003D79D1" w:rsidRDefault="003D79D1" w:rsidP="00360848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</w:p>
          <w:p w:rsidR="003D79D1" w:rsidRDefault="003D79D1" w:rsidP="00360848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</w:p>
          <w:p w:rsidR="003D79D1" w:rsidRDefault="003D79D1" w:rsidP="00360848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</w:p>
          <w:p w:rsidR="003D79D1" w:rsidRPr="00E20118" w:rsidRDefault="00E20118" w:rsidP="00360848">
            <w:pPr>
              <w:spacing w:after="0" w:line="240" w:lineRule="auto"/>
              <w:rPr>
                <w:rFonts w:ascii="Verdana" w:eastAsia="Times New Roman" w:hAnsi="Verdana"/>
                <w:b/>
                <w:sz w:val="16"/>
                <w:szCs w:val="16"/>
              </w:rPr>
            </w:pPr>
            <w:r w:rsidRPr="00E20118">
              <w:rPr>
                <w:rFonts w:ascii="Verdana" w:eastAsia="Times New Roman" w:hAnsi="Verdana"/>
                <w:b/>
                <w:sz w:val="16"/>
                <w:szCs w:val="16"/>
              </w:rPr>
              <w:t>10</w:t>
            </w:r>
          </w:p>
        </w:tc>
        <w:tc>
          <w:tcPr>
            <w:tcW w:w="2340" w:type="dxa"/>
          </w:tcPr>
          <w:p w:rsidR="00E20118" w:rsidRDefault="00E20118" w:rsidP="00E20118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  <w:r>
              <w:rPr>
                <w:rFonts w:ascii="Verdana" w:eastAsia="Times New Roman" w:hAnsi="Verdana"/>
                <w:sz w:val="16"/>
                <w:szCs w:val="16"/>
              </w:rPr>
              <w:t>Student makes between 5-8 subject verb agreement errors</w:t>
            </w:r>
          </w:p>
          <w:p w:rsidR="00383542" w:rsidRDefault="00383542" w:rsidP="00360848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</w:p>
          <w:p w:rsidR="003D79D1" w:rsidRDefault="003D79D1" w:rsidP="00360848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</w:p>
          <w:p w:rsidR="003D79D1" w:rsidRDefault="003D79D1" w:rsidP="00360848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</w:p>
          <w:p w:rsidR="003D79D1" w:rsidRDefault="003D79D1" w:rsidP="00360848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</w:p>
          <w:p w:rsidR="003D79D1" w:rsidRPr="00E20118" w:rsidRDefault="00E20118" w:rsidP="00360848">
            <w:pPr>
              <w:spacing w:after="0" w:line="240" w:lineRule="auto"/>
              <w:rPr>
                <w:rFonts w:ascii="Verdana" w:eastAsia="Times New Roman" w:hAnsi="Verdana"/>
                <w:b/>
                <w:sz w:val="16"/>
                <w:szCs w:val="16"/>
              </w:rPr>
            </w:pPr>
            <w:r w:rsidRPr="00E20118">
              <w:rPr>
                <w:rFonts w:ascii="Verdana" w:eastAsia="Times New Roman" w:hAnsi="Verdana"/>
                <w:b/>
                <w:sz w:val="16"/>
                <w:szCs w:val="16"/>
              </w:rPr>
              <w:t>5</w:t>
            </w:r>
          </w:p>
        </w:tc>
        <w:tc>
          <w:tcPr>
            <w:tcW w:w="2430" w:type="dxa"/>
          </w:tcPr>
          <w:p w:rsidR="00E20118" w:rsidRDefault="00E20118" w:rsidP="00E20118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  <w:r>
              <w:rPr>
                <w:rFonts w:ascii="Verdana" w:eastAsia="Times New Roman" w:hAnsi="Verdana"/>
                <w:sz w:val="16"/>
                <w:szCs w:val="16"/>
              </w:rPr>
              <w:t>Student makes more than 8 subject verb agreement errors</w:t>
            </w:r>
          </w:p>
          <w:p w:rsidR="003D79D1" w:rsidRDefault="003D79D1" w:rsidP="00360848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</w:p>
          <w:p w:rsidR="003D79D1" w:rsidRDefault="003D79D1" w:rsidP="00360848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</w:p>
          <w:p w:rsidR="003D79D1" w:rsidRDefault="003D79D1" w:rsidP="00360848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</w:p>
          <w:p w:rsidR="003D79D1" w:rsidRDefault="003D79D1" w:rsidP="00360848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</w:p>
          <w:p w:rsidR="003D79D1" w:rsidRPr="00E20118" w:rsidRDefault="00E20118" w:rsidP="00360848">
            <w:pPr>
              <w:spacing w:after="0" w:line="240" w:lineRule="auto"/>
              <w:rPr>
                <w:rFonts w:ascii="Verdana" w:eastAsia="Times New Roman" w:hAnsi="Verdana"/>
                <w:b/>
                <w:sz w:val="16"/>
                <w:szCs w:val="16"/>
              </w:rPr>
            </w:pPr>
            <w:r w:rsidRPr="00E20118">
              <w:rPr>
                <w:rFonts w:ascii="Verdana" w:eastAsia="Times New Roman" w:hAnsi="Verdana"/>
                <w:b/>
                <w:sz w:val="16"/>
                <w:szCs w:val="16"/>
              </w:rPr>
              <w:t>0</w:t>
            </w:r>
          </w:p>
        </w:tc>
        <w:tc>
          <w:tcPr>
            <w:tcW w:w="1088" w:type="dxa"/>
          </w:tcPr>
          <w:p w:rsidR="00383542" w:rsidRPr="00241BC6" w:rsidRDefault="00383542" w:rsidP="00360848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</w:p>
          <w:p w:rsidR="00383542" w:rsidRPr="00241BC6" w:rsidRDefault="00383542" w:rsidP="00360848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</w:p>
          <w:p w:rsidR="00383542" w:rsidRPr="008676AB" w:rsidRDefault="00383542" w:rsidP="00360848">
            <w:pPr>
              <w:spacing w:after="0" w:line="240" w:lineRule="auto"/>
              <w:rPr>
                <w:rFonts w:ascii="Verdana" w:eastAsia="Times New Roman" w:hAnsi="Verdana"/>
                <w:sz w:val="2"/>
                <w:szCs w:val="2"/>
              </w:rPr>
            </w:pPr>
          </w:p>
          <w:p w:rsidR="008676AB" w:rsidRPr="00241BC6" w:rsidRDefault="008676AB" w:rsidP="00360848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</w:p>
          <w:p w:rsidR="00383542" w:rsidRPr="00241BC6" w:rsidRDefault="00383542" w:rsidP="00360848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  <w:r w:rsidRPr="00241BC6">
              <w:rPr>
                <w:rFonts w:ascii="Verdana" w:eastAsia="Times New Roman" w:hAnsi="Verdana"/>
                <w:sz w:val="16"/>
                <w:szCs w:val="16"/>
              </w:rPr>
              <w:t xml:space="preserve">____ / </w:t>
            </w:r>
            <w:r w:rsidR="00E20118">
              <w:rPr>
                <w:rFonts w:ascii="Verdana" w:eastAsia="Times New Roman" w:hAnsi="Verdana"/>
                <w:sz w:val="16"/>
                <w:szCs w:val="16"/>
              </w:rPr>
              <w:t>2</w:t>
            </w:r>
            <w:r w:rsidR="00360848">
              <w:rPr>
                <w:rFonts w:ascii="Verdana" w:eastAsia="Times New Roman" w:hAnsi="Verdana"/>
                <w:sz w:val="16"/>
                <w:szCs w:val="16"/>
              </w:rPr>
              <w:t>0</w:t>
            </w:r>
          </w:p>
        </w:tc>
      </w:tr>
      <w:tr w:rsidR="00383542" w:rsidRPr="00241BC6" w:rsidTr="00E20118">
        <w:trPr>
          <w:trHeight w:val="1430"/>
        </w:trPr>
        <w:tc>
          <w:tcPr>
            <w:tcW w:w="1750" w:type="dxa"/>
            <w:vMerge/>
            <w:tcBorders>
              <w:bottom w:val="single" w:sz="4" w:space="0" w:color="auto"/>
            </w:tcBorders>
            <w:shd w:val="pct15" w:color="auto" w:fill="auto"/>
          </w:tcPr>
          <w:p w:rsidR="00383542" w:rsidRPr="00241BC6" w:rsidRDefault="00383542" w:rsidP="00C27158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</w:p>
        </w:tc>
        <w:tc>
          <w:tcPr>
            <w:tcW w:w="2408" w:type="dxa"/>
            <w:tcBorders>
              <w:bottom w:val="single" w:sz="4" w:space="0" w:color="auto"/>
            </w:tcBorders>
          </w:tcPr>
          <w:p w:rsidR="008676AB" w:rsidRPr="008676AB" w:rsidRDefault="00835FEC" w:rsidP="008676AB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Student makes fewer than 4 mistakes in spelling</w:t>
            </w:r>
            <w:r w:rsidR="008676AB" w:rsidRPr="008676AB">
              <w:rPr>
                <w:rFonts w:ascii="Verdana" w:hAnsi="Verdana"/>
                <w:sz w:val="16"/>
                <w:szCs w:val="16"/>
              </w:rPr>
              <w:t xml:space="preserve"> </w:t>
            </w:r>
          </w:p>
          <w:p w:rsidR="001B704E" w:rsidRPr="008676AB" w:rsidRDefault="001B704E" w:rsidP="00360848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  <w:p w:rsidR="001B704E" w:rsidRDefault="001B704E" w:rsidP="00360848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</w:p>
          <w:p w:rsidR="00835FEC" w:rsidRDefault="00835FEC" w:rsidP="00360848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</w:p>
          <w:p w:rsidR="00835FEC" w:rsidRDefault="00835FEC" w:rsidP="00360848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</w:p>
          <w:p w:rsidR="00835FEC" w:rsidRPr="00E20118" w:rsidRDefault="00E20118" w:rsidP="00360848">
            <w:pPr>
              <w:spacing w:after="0" w:line="240" w:lineRule="auto"/>
              <w:rPr>
                <w:rFonts w:ascii="Verdana" w:eastAsia="Times New Roman" w:hAnsi="Verdana"/>
                <w:b/>
                <w:sz w:val="16"/>
                <w:szCs w:val="16"/>
              </w:rPr>
            </w:pPr>
            <w:r w:rsidRPr="00E20118">
              <w:rPr>
                <w:rFonts w:ascii="Verdana" w:eastAsia="Times New Roman" w:hAnsi="Verdana"/>
                <w:b/>
                <w:sz w:val="16"/>
                <w:szCs w:val="16"/>
              </w:rPr>
              <w:t>20</w:t>
            </w:r>
          </w:p>
        </w:tc>
        <w:tc>
          <w:tcPr>
            <w:tcW w:w="2250" w:type="dxa"/>
            <w:tcBorders>
              <w:bottom w:val="single" w:sz="4" w:space="0" w:color="auto"/>
            </w:tcBorders>
            <w:shd w:val="pct25" w:color="auto" w:fill="auto"/>
          </w:tcPr>
          <w:p w:rsidR="00E20118" w:rsidRDefault="00835FEC" w:rsidP="00E20118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  <w:r>
              <w:rPr>
                <w:rFonts w:ascii="Verdana" w:eastAsia="Times New Roman" w:hAnsi="Verdana"/>
                <w:sz w:val="16"/>
                <w:szCs w:val="16"/>
              </w:rPr>
              <w:t xml:space="preserve">Student makes fewer than 5 mistakes in spelling </w:t>
            </w:r>
          </w:p>
          <w:p w:rsidR="00E20118" w:rsidRDefault="00E20118" w:rsidP="00E20118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</w:p>
          <w:p w:rsidR="00E20118" w:rsidRDefault="00E20118" w:rsidP="00E20118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</w:p>
          <w:p w:rsidR="00E20118" w:rsidRDefault="00E20118" w:rsidP="00E20118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</w:p>
          <w:p w:rsidR="00E20118" w:rsidRPr="00E20118" w:rsidRDefault="00E20118" w:rsidP="00E20118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  <w:r w:rsidRPr="00E20118">
              <w:rPr>
                <w:rFonts w:ascii="Verdana" w:eastAsia="Times New Roman" w:hAnsi="Verdana"/>
                <w:b/>
                <w:sz w:val="16"/>
                <w:szCs w:val="16"/>
              </w:rPr>
              <w:t>15</w:t>
            </w: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383542" w:rsidRDefault="00835FEC" w:rsidP="00360848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  <w:r>
              <w:rPr>
                <w:rFonts w:ascii="Verdana" w:eastAsia="Times New Roman" w:hAnsi="Verdana"/>
                <w:sz w:val="16"/>
                <w:szCs w:val="16"/>
              </w:rPr>
              <w:t>Student makes between 5 and 10 mistakes in spelling</w:t>
            </w:r>
          </w:p>
          <w:p w:rsidR="00E20118" w:rsidRDefault="00E20118" w:rsidP="00360848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</w:p>
          <w:p w:rsidR="00E20118" w:rsidRDefault="00E20118" w:rsidP="00360848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</w:p>
          <w:p w:rsidR="00E20118" w:rsidRDefault="00E20118" w:rsidP="00360848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</w:p>
          <w:p w:rsidR="00E20118" w:rsidRPr="00E20118" w:rsidRDefault="00E20118" w:rsidP="00360848">
            <w:pPr>
              <w:spacing w:after="0" w:line="240" w:lineRule="auto"/>
              <w:rPr>
                <w:rFonts w:ascii="Verdana" w:eastAsia="Times New Roman" w:hAnsi="Verdana"/>
                <w:b/>
                <w:sz w:val="16"/>
                <w:szCs w:val="16"/>
              </w:rPr>
            </w:pPr>
            <w:r w:rsidRPr="00E20118">
              <w:rPr>
                <w:rFonts w:ascii="Verdana" w:eastAsia="Times New Roman" w:hAnsi="Verdana"/>
                <w:b/>
                <w:sz w:val="16"/>
                <w:szCs w:val="16"/>
              </w:rPr>
              <w:t>10</w:t>
            </w: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383542" w:rsidRDefault="00835FEC" w:rsidP="00360848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  <w:r>
              <w:rPr>
                <w:rFonts w:ascii="Verdana" w:eastAsia="Times New Roman" w:hAnsi="Verdana"/>
                <w:sz w:val="16"/>
                <w:szCs w:val="16"/>
              </w:rPr>
              <w:t>Student makes between 10 and 15 mistakes in spelling</w:t>
            </w:r>
          </w:p>
          <w:p w:rsidR="00E20118" w:rsidRDefault="00E20118" w:rsidP="00360848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</w:p>
          <w:p w:rsidR="00E20118" w:rsidRDefault="00E20118" w:rsidP="00360848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</w:p>
          <w:p w:rsidR="00E20118" w:rsidRDefault="00E20118" w:rsidP="00360848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</w:p>
          <w:p w:rsidR="00E20118" w:rsidRPr="00E20118" w:rsidRDefault="00E20118" w:rsidP="00360848">
            <w:pPr>
              <w:spacing w:after="0" w:line="240" w:lineRule="auto"/>
              <w:rPr>
                <w:rFonts w:ascii="Verdana" w:eastAsia="Times New Roman" w:hAnsi="Verdana"/>
                <w:b/>
                <w:sz w:val="16"/>
                <w:szCs w:val="16"/>
              </w:rPr>
            </w:pPr>
            <w:r w:rsidRPr="00E20118">
              <w:rPr>
                <w:rFonts w:ascii="Verdana" w:eastAsia="Times New Roman" w:hAnsi="Verdana"/>
                <w:b/>
                <w:sz w:val="16"/>
                <w:szCs w:val="16"/>
              </w:rPr>
              <w:t>5</w:t>
            </w:r>
          </w:p>
        </w:tc>
        <w:tc>
          <w:tcPr>
            <w:tcW w:w="2430" w:type="dxa"/>
          </w:tcPr>
          <w:p w:rsidR="00383542" w:rsidRDefault="00835FEC" w:rsidP="00360848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  <w:r>
              <w:rPr>
                <w:rFonts w:ascii="Verdana" w:eastAsia="Times New Roman" w:hAnsi="Verdana"/>
                <w:sz w:val="16"/>
                <w:szCs w:val="16"/>
              </w:rPr>
              <w:t xml:space="preserve">Student makes more than 15 in spelling </w:t>
            </w:r>
          </w:p>
          <w:p w:rsidR="00E20118" w:rsidRDefault="00E20118" w:rsidP="00360848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</w:p>
          <w:p w:rsidR="00E20118" w:rsidRDefault="00E20118" w:rsidP="00360848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</w:p>
          <w:p w:rsidR="00E20118" w:rsidRDefault="00E20118" w:rsidP="00360848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</w:p>
          <w:p w:rsidR="00E20118" w:rsidRDefault="00E20118" w:rsidP="00360848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</w:p>
          <w:p w:rsidR="00E20118" w:rsidRPr="00E20118" w:rsidRDefault="00E20118" w:rsidP="00360848">
            <w:pPr>
              <w:spacing w:after="0" w:line="240" w:lineRule="auto"/>
              <w:rPr>
                <w:rFonts w:ascii="Verdana" w:eastAsia="Times New Roman" w:hAnsi="Verdana"/>
                <w:b/>
                <w:sz w:val="16"/>
                <w:szCs w:val="16"/>
              </w:rPr>
            </w:pPr>
            <w:r w:rsidRPr="00E20118">
              <w:rPr>
                <w:rFonts w:ascii="Verdana" w:eastAsia="Times New Roman" w:hAnsi="Verdana"/>
                <w:b/>
                <w:sz w:val="16"/>
                <w:szCs w:val="16"/>
              </w:rPr>
              <w:t>0</w:t>
            </w:r>
          </w:p>
        </w:tc>
        <w:tc>
          <w:tcPr>
            <w:tcW w:w="1088" w:type="dxa"/>
          </w:tcPr>
          <w:p w:rsidR="00383542" w:rsidRPr="00241BC6" w:rsidRDefault="00383542" w:rsidP="00360848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</w:p>
          <w:p w:rsidR="00383542" w:rsidRPr="00241BC6" w:rsidRDefault="00383542" w:rsidP="00360848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</w:p>
          <w:p w:rsidR="00383542" w:rsidRPr="00241BC6" w:rsidRDefault="00383542" w:rsidP="00360848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</w:p>
          <w:p w:rsidR="00383542" w:rsidRDefault="00383542" w:rsidP="00360848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  <w:r w:rsidRPr="00241BC6">
              <w:rPr>
                <w:rFonts w:ascii="Verdana" w:eastAsia="Times New Roman" w:hAnsi="Verdana"/>
                <w:sz w:val="16"/>
                <w:szCs w:val="16"/>
              </w:rPr>
              <w:t xml:space="preserve">____ / </w:t>
            </w:r>
            <w:r w:rsidR="00922C51" w:rsidRPr="00346836">
              <w:rPr>
                <w:rFonts w:ascii="Verdana" w:eastAsia="Times New Roman" w:hAnsi="Verdana"/>
                <w:i/>
                <w:sz w:val="16"/>
                <w:szCs w:val="16"/>
              </w:rPr>
              <w:t>2</w:t>
            </w:r>
            <w:bookmarkStart w:id="0" w:name="_GoBack"/>
            <w:bookmarkEnd w:id="0"/>
            <w:r w:rsidR="00360848" w:rsidRPr="00346836">
              <w:rPr>
                <w:rFonts w:ascii="Verdana" w:eastAsia="Times New Roman" w:hAnsi="Verdana"/>
                <w:i/>
                <w:sz w:val="16"/>
                <w:szCs w:val="16"/>
              </w:rPr>
              <w:t>0</w:t>
            </w:r>
          </w:p>
          <w:p w:rsidR="008676AB" w:rsidRDefault="008676AB" w:rsidP="00360848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</w:p>
          <w:p w:rsidR="008676AB" w:rsidRDefault="008676AB" w:rsidP="00360848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</w:p>
          <w:p w:rsidR="008676AB" w:rsidRPr="00241BC6" w:rsidRDefault="008676AB" w:rsidP="00360848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</w:p>
        </w:tc>
      </w:tr>
      <w:tr w:rsidR="00383542" w:rsidRPr="00241BC6" w:rsidTr="00C27158">
        <w:trPr>
          <w:trHeight w:val="143"/>
        </w:trPr>
        <w:tc>
          <w:tcPr>
            <w:tcW w:w="1750" w:type="dxa"/>
            <w:tcBorders>
              <w:left w:val="nil"/>
              <w:bottom w:val="nil"/>
              <w:right w:val="nil"/>
            </w:tcBorders>
          </w:tcPr>
          <w:p w:rsidR="00383542" w:rsidRPr="00241BC6" w:rsidRDefault="00383542" w:rsidP="00C27158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</w:p>
        </w:tc>
        <w:tc>
          <w:tcPr>
            <w:tcW w:w="2408" w:type="dxa"/>
            <w:tcBorders>
              <w:left w:val="nil"/>
              <w:bottom w:val="nil"/>
              <w:right w:val="nil"/>
            </w:tcBorders>
          </w:tcPr>
          <w:p w:rsidR="00383542" w:rsidRPr="00241BC6" w:rsidRDefault="00383542" w:rsidP="00360848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</w:p>
        </w:tc>
        <w:tc>
          <w:tcPr>
            <w:tcW w:w="2250" w:type="dxa"/>
            <w:tcBorders>
              <w:left w:val="nil"/>
              <w:bottom w:val="nil"/>
              <w:right w:val="nil"/>
            </w:tcBorders>
          </w:tcPr>
          <w:p w:rsidR="00383542" w:rsidRPr="00241BC6" w:rsidRDefault="00383542" w:rsidP="00360848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</w:p>
        </w:tc>
        <w:tc>
          <w:tcPr>
            <w:tcW w:w="2340" w:type="dxa"/>
            <w:tcBorders>
              <w:left w:val="nil"/>
              <w:bottom w:val="nil"/>
              <w:right w:val="nil"/>
            </w:tcBorders>
          </w:tcPr>
          <w:p w:rsidR="00383542" w:rsidRPr="00241BC6" w:rsidRDefault="00383542" w:rsidP="00360848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</w:p>
        </w:tc>
        <w:tc>
          <w:tcPr>
            <w:tcW w:w="2340" w:type="dxa"/>
            <w:tcBorders>
              <w:left w:val="nil"/>
              <w:bottom w:val="nil"/>
            </w:tcBorders>
          </w:tcPr>
          <w:p w:rsidR="00383542" w:rsidRPr="00241BC6" w:rsidRDefault="00383542" w:rsidP="00360848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</w:p>
        </w:tc>
        <w:tc>
          <w:tcPr>
            <w:tcW w:w="3518" w:type="dxa"/>
            <w:gridSpan w:val="2"/>
          </w:tcPr>
          <w:p w:rsidR="00383542" w:rsidRPr="00241BC6" w:rsidRDefault="00383542" w:rsidP="00360848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</w:p>
          <w:p w:rsidR="00383542" w:rsidRPr="00241BC6" w:rsidRDefault="00383542" w:rsidP="00360848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  <w:r w:rsidRPr="00241BC6">
              <w:rPr>
                <w:rFonts w:ascii="Verdana" w:eastAsia="Times New Roman" w:hAnsi="Verdana"/>
                <w:sz w:val="16"/>
                <w:szCs w:val="16"/>
              </w:rPr>
              <w:t xml:space="preserve">                               Total: _____ / 100</w:t>
            </w:r>
          </w:p>
          <w:p w:rsidR="00383542" w:rsidRPr="00241BC6" w:rsidRDefault="00383542" w:rsidP="00360848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</w:p>
        </w:tc>
      </w:tr>
    </w:tbl>
    <w:p w:rsidR="00383542" w:rsidRDefault="00383542" w:rsidP="00383542">
      <w:pPr>
        <w:spacing w:after="0"/>
      </w:pPr>
    </w:p>
    <w:sectPr w:rsidR="00383542" w:rsidSect="00383542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w Cen MT Condensed Extra Bold">
    <w:panose1 w:val="020B0803020202020204"/>
    <w:charset w:val="00"/>
    <w:family w:val="swiss"/>
    <w:pitch w:val="variable"/>
    <w:sig w:usb0="00000007" w:usb1="00000000" w:usb2="00000000" w:usb3="00000000" w:csb0="00000003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511A6D"/>
    <w:multiLevelType w:val="hybridMultilevel"/>
    <w:tmpl w:val="2070A9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945607"/>
    <w:multiLevelType w:val="hybridMultilevel"/>
    <w:tmpl w:val="25C089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3B6F90"/>
    <w:multiLevelType w:val="hybridMultilevel"/>
    <w:tmpl w:val="6416F9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61E5639"/>
    <w:multiLevelType w:val="hybridMultilevel"/>
    <w:tmpl w:val="18388E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3542"/>
    <w:rsid w:val="00055148"/>
    <w:rsid w:val="000C29A4"/>
    <w:rsid w:val="000C6CB7"/>
    <w:rsid w:val="000C6EA8"/>
    <w:rsid w:val="001B704E"/>
    <w:rsid w:val="002C64EA"/>
    <w:rsid w:val="00323DED"/>
    <w:rsid w:val="00346836"/>
    <w:rsid w:val="00360848"/>
    <w:rsid w:val="00360A61"/>
    <w:rsid w:val="0037326B"/>
    <w:rsid w:val="00383542"/>
    <w:rsid w:val="003D79D1"/>
    <w:rsid w:val="00421695"/>
    <w:rsid w:val="00434819"/>
    <w:rsid w:val="00585BD7"/>
    <w:rsid w:val="00590DE1"/>
    <w:rsid w:val="005B5763"/>
    <w:rsid w:val="005D388F"/>
    <w:rsid w:val="00662928"/>
    <w:rsid w:val="00664D0C"/>
    <w:rsid w:val="006B699D"/>
    <w:rsid w:val="00705C5E"/>
    <w:rsid w:val="00763190"/>
    <w:rsid w:val="00763E1E"/>
    <w:rsid w:val="00766BC4"/>
    <w:rsid w:val="007B2DEA"/>
    <w:rsid w:val="00835FEC"/>
    <w:rsid w:val="008676AB"/>
    <w:rsid w:val="008806C0"/>
    <w:rsid w:val="00922C51"/>
    <w:rsid w:val="00955A70"/>
    <w:rsid w:val="009C2152"/>
    <w:rsid w:val="00A454AD"/>
    <w:rsid w:val="00A50824"/>
    <w:rsid w:val="00AA13E3"/>
    <w:rsid w:val="00AC3B6D"/>
    <w:rsid w:val="00B20864"/>
    <w:rsid w:val="00C27158"/>
    <w:rsid w:val="00C5373C"/>
    <w:rsid w:val="00C61B2D"/>
    <w:rsid w:val="00CC35BE"/>
    <w:rsid w:val="00CD55B9"/>
    <w:rsid w:val="00DE009E"/>
    <w:rsid w:val="00E01386"/>
    <w:rsid w:val="00E15845"/>
    <w:rsid w:val="00E20118"/>
    <w:rsid w:val="00E30F54"/>
    <w:rsid w:val="00E6305B"/>
    <w:rsid w:val="00F637A3"/>
    <w:rsid w:val="00F96C9D"/>
    <w:rsid w:val="00FC2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3542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AC3B6D"/>
    <w:rPr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AC3B6D"/>
    <w:rPr>
      <w:sz w:val="22"/>
      <w:szCs w:val="22"/>
      <w:lang w:val="en-US" w:eastAsia="en-US" w:bidi="ar-SA"/>
    </w:rPr>
  </w:style>
  <w:style w:type="paragraph" w:customStyle="1" w:styleId="Style1">
    <w:name w:val="Style1"/>
    <w:basedOn w:val="NoSpacing"/>
    <w:link w:val="Style1Char"/>
    <w:qFormat/>
    <w:rsid w:val="00AC3B6D"/>
    <w:rPr>
      <w:rFonts w:ascii="Verdana" w:hAnsi="Verdana"/>
      <w:sz w:val="20"/>
    </w:rPr>
  </w:style>
  <w:style w:type="character" w:customStyle="1" w:styleId="Style1Char">
    <w:name w:val="Style1 Char"/>
    <w:basedOn w:val="NoSpacingChar"/>
    <w:link w:val="Style1"/>
    <w:rsid w:val="00AC3B6D"/>
    <w:rPr>
      <w:rFonts w:ascii="Verdana" w:hAnsi="Verdana"/>
      <w:sz w:val="20"/>
      <w:szCs w:val="22"/>
      <w:lang w:val="en-US" w:eastAsia="en-US" w:bidi="ar-SA"/>
    </w:rPr>
  </w:style>
  <w:style w:type="table" w:styleId="TableGrid">
    <w:name w:val="Table Grid"/>
    <w:basedOn w:val="TableNormal"/>
    <w:uiPriority w:val="59"/>
    <w:rsid w:val="0038354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C2E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2EAD"/>
    <w:rPr>
      <w:rFonts w:ascii="Tahoma" w:eastAsia="Calibri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806C0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5D388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3542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AC3B6D"/>
    <w:rPr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AC3B6D"/>
    <w:rPr>
      <w:sz w:val="22"/>
      <w:szCs w:val="22"/>
      <w:lang w:val="en-US" w:eastAsia="en-US" w:bidi="ar-SA"/>
    </w:rPr>
  </w:style>
  <w:style w:type="paragraph" w:customStyle="1" w:styleId="Style1">
    <w:name w:val="Style1"/>
    <w:basedOn w:val="NoSpacing"/>
    <w:link w:val="Style1Char"/>
    <w:qFormat/>
    <w:rsid w:val="00AC3B6D"/>
    <w:rPr>
      <w:rFonts w:ascii="Verdana" w:hAnsi="Verdana"/>
      <w:sz w:val="20"/>
    </w:rPr>
  </w:style>
  <w:style w:type="character" w:customStyle="1" w:styleId="Style1Char">
    <w:name w:val="Style1 Char"/>
    <w:basedOn w:val="NoSpacingChar"/>
    <w:link w:val="Style1"/>
    <w:rsid w:val="00AC3B6D"/>
    <w:rPr>
      <w:rFonts w:ascii="Verdana" w:hAnsi="Verdana"/>
      <w:sz w:val="20"/>
      <w:szCs w:val="22"/>
      <w:lang w:val="en-US" w:eastAsia="en-US" w:bidi="ar-SA"/>
    </w:rPr>
  </w:style>
  <w:style w:type="table" w:styleId="TableGrid">
    <w:name w:val="Table Grid"/>
    <w:basedOn w:val="TableNormal"/>
    <w:uiPriority w:val="59"/>
    <w:rsid w:val="0038354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C2E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2EAD"/>
    <w:rPr>
      <w:rFonts w:ascii="Tahoma" w:eastAsia="Calibri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806C0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5D388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686</Words>
  <Characters>3912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McOsker, Nella</dc:creator>
  <cp:lastModifiedBy>McOsker, Nella</cp:lastModifiedBy>
  <cp:revision>8</cp:revision>
  <cp:lastPrinted>2011-10-13T01:42:00Z</cp:lastPrinted>
  <dcterms:created xsi:type="dcterms:W3CDTF">2011-10-04T16:41:00Z</dcterms:created>
  <dcterms:modified xsi:type="dcterms:W3CDTF">2011-10-13T01:43:00Z</dcterms:modified>
</cp:coreProperties>
</file>